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noProof/>
          <w:kern w:val="1"/>
          <w:lang w:val="ro-RO" w:eastAsia="ro-RO"/>
        </w:rPr>
        <w:drawing>
          <wp:anchor distT="0" distB="0" distL="0" distR="0" simplePos="0" relativeHeight="251659264" behindDoc="0" locked="0" layoutInCell="1" allowOverlap="1" wp14:anchorId="19241E5A" wp14:editId="19AD30FF">
            <wp:simplePos x="0" y="0"/>
            <wp:positionH relativeFrom="column">
              <wp:posOffset>-8890</wp:posOffset>
            </wp:positionH>
            <wp:positionV relativeFrom="paragraph">
              <wp:posOffset>-52705</wp:posOffset>
            </wp:positionV>
            <wp:extent cx="1335405" cy="1219835"/>
            <wp:effectExtent l="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Colegiul Tehnic „Apulum” Alba Iulia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Str. Gheorghe Pop de Basesti nr.2, cod 510215, jud. Alba 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Tel./fax: 0258834102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Web: www.aicta.ro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Mail: </w:t>
      </w:r>
      <w:hyperlink r:id="rId9" w:history="1">
        <w:r w:rsidRPr="00231548">
          <w:rPr>
            <w:rFonts w:ascii="Liberation Serif" w:eastAsia="SimSun" w:hAnsi="Liberation Serif" w:cs="Mangal"/>
            <w:b/>
            <w:kern w:val="1"/>
            <w:u w:val="single"/>
            <w:lang w:val="ro-RO" w:eastAsia="zh-CN" w:bidi="hi-IN"/>
          </w:rPr>
          <w:t>office@aicta.ro</w:t>
        </w:r>
      </w:hyperlink>
    </w:p>
    <w:p w:rsidR="00231548" w:rsidRPr="00231548" w:rsidRDefault="00231548" w:rsidP="00231548">
      <w:pPr>
        <w:rPr>
          <w:rFonts w:eastAsia="Calibri"/>
          <w:b/>
        </w:rPr>
      </w:pPr>
    </w:p>
    <w:p w:rsidR="00231548" w:rsidRDefault="00231548" w:rsidP="00231548">
      <w:pPr>
        <w:rPr>
          <w:b/>
          <w:bCs/>
          <w:lang w:val="ro-RO"/>
        </w:rPr>
      </w:pPr>
    </w:p>
    <w:p w:rsidR="00400A04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RAPORT DE ACTIVITATE</w:t>
      </w:r>
    </w:p>
    <w:p w:rsidR="006F4A50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ARIA CURRICULARĂ „OM ȘI SOCIETATE”</w:t>
      </w:r>
    </w:p>
    <w:p w:rsidR="006F4A50" w:rsidRPr="00400A04" w:rsidRDefault="00D71D45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SEM I, AN ȘCOLAR 2017-2018</w:t>
      </w:r>
    </w:p>
    <w:p w:rsidR="00400A04" w:rsidRDefault="00400A04" w:rsidP="00F760C6">
      <w:pPr>
        <w:jc w:val="both"/>
        <w:rPr>
          <w:b/>
          <w:bCs/>
          <w:lang w:val="it-IT"/>
        </w:rPr>
      </w:pP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Activitatea  membrilor Comisiei metodice din cadrul Ariei curriculare ”Om și societate” a urmărit realizarea pe parcursul semestrului I</w:t>
      </w:r>
      <w:r w:rsidR="00D71D45">
        <w:rPr>
          <w:sz w:val="22"/>
          <w:szCs w:val="22"/>
          <w:lang w:val="it-IT"/>
        </w:rPr>
        <w:t xml:space="preserve"> a anului școlar  2017- 2018</w:t>
      </w:r>
      <w:r w:rsidRPr="00295A87">
        <w:rPr>
          <w:sz w:val="22"/>
          <w:szCs w:val="22"/>
          <w:lang w:val="it-IT"/>
        </w:rPr>
        <w:t xml:space="preserve"> 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sz w:val="22"/>
          <w:szCs w:val="22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 xml:space="preserve">b) activitatea și calitatea activității cadrelor didactice  din cadrul Comisiei;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Din analiza rezultatelor elev</w:t>
      </w:r>
      <w:r w:rsidR="006F4A50" w:rsidRPr="00295A87">
        <w:rPr>
          <w:sz w:val="22"/>
          <w:szCs w:val="22"/>
          <w:lang w:val="it-IT"/>
        </w:rPr>
        <w:t>ilor la sfârșitul semestrului I</w:t>
      </w:r>
      <w:r w:rsidRPr="00295A87">
        <w:rPr>
          <w:sz w:val="22"/>
          <w:szCs w:val="22"/>
          <w:lang w:val="it-IT"/>
        </w:rPr>
        <w:t xml:space="preserve"> se constată că acestea s-au înscris în limite normale ale atingerii standardelor și nivelului de competențe reflectate prin mediile semestriale la toate disciplinele din catedră. </w:t>
      </w:r>
    </w:p>
    <w:p w:rsidR="00400A04" w:rsidRPr="00D71D45" w:rsidRDefault="00E92D05" w:rsidP="00F760C6">
      <w:p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it-IT"/>
        </w:rPr>
        <w:t xml:space="preserve">        </w:t>
      </w:r>
      <w:r w:rsidRPr="00295A87">
        <w:rPr>
          <w:sz w:val="22"/>
          <w:szCs w:val="22"/>
          <w:lang w:val="it-IT"/>
        </w:rPr>
        <w:tab/>
      </w:r>
      <w:r w:rsidR="00400A04" w:rsidRPr="00295A87">
        <w:rPr>
          <w:sz w:val="22"/>
          <w:szCs w:val="22"/>
          <w:lang w:val="it-IT"/>
        </w:rPr>
        <w:t>Se constată numarul mic al elevilor corigenți la istor</w:t>
      </w:r>
      <w:r w:rsidR="00D71D45">
        <w:rPr>
          <w:sz w:val="22"/>
          <w:szCs w:val="22"/>
          <w:lang w:val="it-IT"/>
        </w:rPr>
        <w:t>ie, geografie și socio – umane, promovabilitate 90</w:t>
      </w:r>
      <w:r w:rsidR="00D71D45">
        <w:rPr>
          <w:sz w:val="22"/>
          <w:szCs w:val="22"/>
          <w:lang w:val="ro-RO"/>
        </w:rPr>
        <w:t>%.</w:t>
      </w:r>
    </w:p>
    <w:p w:rsidR="00400A04" w:rsidRPr="00295A87" w:rsidRDefault="00400A04" w:rsidP="00231548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Membrii  Comisiei metodice au participat la acțiunile și activitățile stabilite în cadrul planului de activitate al catedrei conform graficului  în cadrul unor dezbateri pe diferite teme, a activităților demonstrative, a schimburilor de experiență  și a analizelor constatative pe diferite teme și probleme.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    Selectate, generalizate si particularizate pe activități și oameni ac</w:t>
      </w:r>
      <w:r w:rsidR="00371CDE" w:rsidRPr="00295A87">
        <w:rPr>
          <w:sz w:val="22"/>
          <w:szCs w:val="22"/>
          <w:lang w:val="it-IT"/>
        </w:rPr>
        <w:t>estea au fost:</w:t>
      </w:r>
    </w:p>
    <w:p w:rsidR="00371CDE" w:rsidRPr="00295A87" w:rsidRDefault="00371CDE" w:rsidP="00F760C6">
      <w:pPr>
        <w:jc w:val="both"/>
        <w:rPr>
          <w:sz w:val="22"/>
          <w:szCs w:val="22"/>
          <w:lang w:val="it-IT"/>
        </w:rPr>
      </w:pPr>
    </w:p>
    <w:p w:rsidR="00400A04" w:rsidRPr="00FB5819" w:rsidRDefault="00400A04" w:rsidP="00F760C6">
      <w:pPr>
        <w:jc w:val="both"/>
        <w:rPr>
          <w:b/>
          <w:bCs/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b/>
          <w:bCs/>
          <w:sz w:val="22"/>
          <w:szCs w:val="22"/>
          <w:lang w:val="it-IT"/>
        </w:rPr>
        <w:t>Activități didactice:</w:t>
      </w:r>
    </w:p>
    <w:p w:rsidR="005543AF" w:rsidRPr="00FB5819" w:rsidRDefault="00400A04" w:rsidP="00FB5819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Participarea profesorilor</w:t>
      </w:r>
      <w:r w:rsidR="00E858E4" w:rsidRPr="00295A87">
        <w:rPr>
          <w:sz w:val="22"/>
          <w:szCs w:val="22"/>
          <w:lang w:val="it-IT"/>
        </w:rPr>
        <w:t xml:space="preserve"> din cadrul</w:t>
      </w:r>
      <w:r w:rsidRPr="00295A87">
        <w:rPr>
          <w:sz w:val="22"/>
          <w:szCs w:val="22"/>
          <w:lang w:val="it-IT"/>
        </w:rPr>
        <w:t xml:space="preserve"> catedrei </w:t>
      </w:r>
      <w:r w:rsidR="00F1451A" w:rsidRPr="00295A87">
        <w:rPr>
          <w:sz w:val="22"/>
          <w:szCs w:val="22"/>
          <w:lang w:val="it-IT"/>
        </w:rPr>
        <w:t xml:space="preserve">( Dăescu Nicoleta, Bălan Anca, Popescu </w:t>
      </w:r>
      <w:r w:rsidR="00D71D45">
        <w:rPr>
          <w:sz w:val="22"/>
          <w:szCs w:val="22"/>
          <w:lang w:val="it-IT"/>
        </w:rPr>
        <w:t>Ioan</w:t>
      </w:r>
      <w:r w:rsidR="00BB42F1">
        <w:rPr>
          <w:sz w:val="22"/>
          <w:szCs w:val="22"/>
          <w:lang w:val="it-IT"/>
        </w:rPr>
        <w:t xml:space="preserve"> </w:t>
      </w:r>
      <w:r w:rsidR="00F1451A" w:rsidRPr="00295A87">
        <w:rPr>
          <w:sz w:val="22"/>
          <w:szCs w:val="22"/>
          <w:lang w:val="it-IT"/>
        </w:rPr>
        <w:t xml:space="preserve">Dorin, </w:t>
      </w:r>
      <w:r w:rsidR="00D71D45">
        <w:rPr>
          <w:sz w:val="22"/>
          <w:szCs w:val="22"/>
          <w:lang w:val="it-IT"/>
        </w:rPr>
        <w:t>Cîmpean Cristina</w:t>
      </w:r>
      <w:r w:rsidR="00BB42F1">
        <w:rPr>
          <w:sz w:val="22"/>
          <w:szCs w:val="22"/>
          <w:lang w:val="it-IT"/>
        </w:rPr>
        <w:t>, Roman Maria</w:t>
      </w:r>
      <w:r w:rsidR="00F1451A" w:rsidRPr="00295A87">
        <w:rPr>
          <w:sz w:val="22"/>
          <w:szCs w:val="22"/>
          <w:lang w:val="it-IT"/>
        </w:rPr>
        <w:t xml:space="preserve">) </w:t>
      </w:r>
      <w:r w:rsidRPr="00295A87">
        <w:rPr>
          <w:sz w:val="22"/>
          <w:szCs w:val="22"/>
          <w:lang w:val="it-IT"/>
        </w:rPr>
        <w:t>la cercu</w:t>
      </w:r>
      <w:r w:rsidR="006F4A50" w:rsidRPr="00295A87">
        <w:rPr>
          <w:sz w:val="22"/>
          <w:szCs w:val="22"/>
          <w:lang w:val="it-IT"/>
        </w:rPr>
        <w:t xml:space="preserve">rile pedagogice </w:t>
      </w:r>
      <w:r w:rsidR="00F64331" w:rsidRPr="00295A87">
        <w:rPr>
          <w:sz w:val="22"/>
          <w:szCs w:val="22"/>
          <w:lang w:val="it-IT"/>
        </w:rPr>
        <w:t xml:space="preserve">și ședințele comisiei </w:t>
      </w:r>
      <w:r w:rsidR="006F4A50" w:rsidRPr="00295A87">
        <w:rPr>
          <w:sz w:val="22"/>
          <w:szCs w:val="22"/>
          <w:lang w:val="it-IT"/>
        </w:rPr>
        <w:t>din semestrul I</w:t>
      </w:r>
      <w:r w:rsidRPr="00295A87">
        <w:rPr>
          <w:sz w:val="22"/>
          <w:szCs w:val="22"/>
          <w:lang w:val="it-IT"/>
        </w:rPr>
        <w:t>;</w:t>
      </w:r>
    </w:p>
    <w:p w:rsidR="004930B5" w:rsidRPr="004930B5" w:rsidRDefault="00400A04" w:rsidP="000B5C48">
      <w:pPr>
        <w:numPr>
          <w:ilvl w:val="0"/>
          <w:numId w:val="19"/>
        </w:numPr>
        <w:jc w:val="both"/>
        <w:rPr>
          <w:bCs/>
          <w:sz w:val="22"/>
          <w:szCs w:val="22"/>
          <w:lang w:val="it-IT"/>
        </w:rPr>
      </w:pPr>
      <w:r w:rsidRPr="00D71D45">
        <w:rPr>
          <w:sz w:val="22"/>
          <w:szCs w:val="22"/>
          <w:lang w:val="it-IT"/>
        </w:rPr>
        <w:t>Pregătirea el</w:t>
      </w:r>
      <w:r w:rsidR="00742699" w:rsidRPr="00D71D45">
        <w:rPr>
          <w:sz w:val="22"/>
          <w:szCs w:val="22"/>
          <w:lang w:val="it-IT"/>
        </w:rPr>
        <w:t xml:space="preserve">evilor și participarea la </w:t>
      </w:r>
      <w:r w:rsidRPr="00D71D45">
        <w:rPr>
          <w:sz w:val="22"/>
          <w:szCs w:val="22"/>
          <w:lang w:val="it-IT"/>
        </w:rPr>
        <w:t>olimpiadelor scolare</w:t>
      </w:r>
      <w:r w:rsidR="004930B5">
        <w:rPr>
          <w:sz w:val="22"/>
          <w:szCs w:val="22"/>
          <w:lang w:val="it-IT"/>
        </w:rPr>
        <w:t xml:space="preserve">: </w:t>
      </w:r>
    </w:p>
    <w:p w:rsidR="004930B5" w:rsidRDefault="004930B5" w:rsidP="004930B5">
      <w:pPr>
        <w:ind w:left="900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a. </w:t>
      </w:r>
      <w:r w:rsidRPr="005543AF">
        <w:rPr>
          <w:b/>
          <w:sz w:val="22"/>
          <w:szCs w:val="22"/>
          <w:lang w:val="it-IT"/>
        </w:rPr>
        <w:t>Olimpiada de Istorie</w:t>
      </w:r>
      <w:r>
        <w:rPr>
          <w:sz w:val="22"/>
          <w:szCs w:val="22"/>
          <w:lang w:val="it-IT"/>
        </w:rPr>
        <w:t xml:space="preserve">  </w:t>
      </w:r>
      <w:r w:rsidR="005543AF">
        <w:rPr>
          <w:sz w:val="22"/>
          <w:szCs w:val="22"/>
          <w:lang w:val="it-IT"/>
        </w:rPr>
        <w:t>-</w:t>
      </w:r>
      <w:r>
        <w:rPr>
          <w:sz w:val="22"/>
          <w:szCs w:val="22"/>
          <w:lang w:val="it-IT"/>
        </w:rPr>
        <w:t xml:space="preserve">elevii din cls. a VIII-a A Dad Ariana Ariadna, Bauml Ronald Christian, Blaj Horațiu- etapa pe școală, </w:t>
      </w:r>
      <w:r w:rsidR="00A555D7">
        <w:rPr>
          <w:sz w:val="22"/>
          <w:szCs w:val="22"/>
          <w:lang w:val="it-IT"/>
        </w:rPr>
        <w:t xml:space="preserve">elevii Bauml Ronald Christian, Blaj Horațiu – etapa locală, elevul Bacoș Darius cls. a X-a A – etapa pe școală și locală </w:t>
      </w:r>
      <w:r w:rsidR="00A555D7" w:rsidRPr="00D50EC5">
        <w:rPr>
          <w:b/>
          <w:sz w:val="22"/>
          <w:szCs w:val="22"/>
          <w:lang w:val="it-IT"/>
        </w:rPr>
        <w:t>–</w:t>
      </w:r>
      <w:r w:rsidR="005543AF" w:rsidRPr="00D50EC5">
        <w:rPr>
          <w:b/>
          <w:sz w:val="22"/>
          <w:szCs w:val="22"/>
          <w:lang w:val="it-IT"/>
        </w:rPr>
        <w:t xml:space="preserve"> </w:t>
      </w:r>
      <w:r w:rsidR="00A555D7" w:rsidRPr="00D50EC5">
        <w:rPr>
          <w:b/>
          <w:sz w:val="22"/>
          <w:szCs w:val="22"/>
          <w:lang w:val="it-IT"/>
        </w:rPr>
        <w:t xml:space="preserve"> prof. Dăescu Nicoleta</w:t>
      </w:r>
      <w:r w:rsidR="00A555D7">
        <w:rPr>
          <w:sz w:val="22"/>
          <w:szCs w:val="22"/>
          <w:lang w:val="it-IT"/>
        </w:rPr>
        <w:t>;</w:t>
      </w:r>
    </w:p>
    <w:p w:rsidR="005543AF" w:rsidRPr="00FB5819" w:rsidRDefault="00A555D7" w:rsidP="00FB5819">
      <w:pPr>
        <w:ind w:left="900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b</w:t>
      </w:r>
      <w:r w:rsidRPr="005543AF">
        <w:rPr>
          <w:b/>
          <w:sz w:val="22"/>
          <w:szCs w:val="22"/>
          <w:lang w:val="it-IT"/>
        </w:rPr>
        <w:t>. Olimpiada de geografie</w:t>
      </w:r>
      <w:r w:rsidR="005543AF">
        <w:rPr>
          <w:sz w:val="22"/>
          <w:szCs w:val="22"/>
          <w:lang w:val="it-IT"/>
        </w:rPr>
        <w:t xml:space="preserve"> – eleva Șerbănescu Laura Diana, cls. a VIII-a A – etapa pe scoală, calificată etapa locală- </w:t>
      </w:r>
      <w:r w:rsidR="00FB5819">
        <w:rPr>
          <w:b/>
          <w:sz w:val="22"/>
          <w:szCs w:val="22"/>
          <w:lang w:val="it-IT"/>
        </w:rPr>
        <w:t>prof. Cîmpean Cristina</w:t>
      </w:r>
    </w:p>
    <w:p w:rsidR="00D50EC5" w:rsidRDefault="005543AF" w:rsidP="005543AF">
      <w:pPr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3. </w:t>
      </w:r>
      <w:r w:rsidR="00400A04" w:rsidRPr="00D71D45">
        <w:rPr>
          <w:sz w:val="22"/>
          <w:szCs w:val="22"/>
          <w:lang w:val="it-IT"/>
        </w:rPr>
        <w:t xml:space="preserve"> </w:t>
      </w:r>
      <w:r w:rsidRPr="00D71D45">
        <w:rPr>
          <w:sz w:val="22"/>
          <w:szCs w:val="22"/>
          <w:lang w:val="it-IT"/>
        </w:rPr>
        <w:t xml:space="preserve">Pregătirea elevilor și participarea </w:t>
      </w:r>
      <w:r w:rsidR="00742699" w:rsidRPr="00D71D45">
        <w:rPr>
          <w:sz w:val="22"/>
          <w:szCs w:val="22"/>
          <w:lang w:val="it-IT"/>
        </w:rPr>
        <w:t>concursuri școlare</w:t>
      </w:r>
      <w:r w:rsidR="00CF2175">
        <w:rPr>
          <w:sz w:val="22"/>
          <w:szCs w:val="22"/>
          <w:lang w:val="it-IT"/>
        </w:rPr>
        <w:t>:</w:t>
      </w:r>
    </w:p>
    <w:p w:rsidR="00C42695" w:rsidRPr="00D50EC5" w:rsidRDefault="00D50EC5" w:rsidP="00D50EC5">
      <w:pPr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   </w:t>
      </w:r>
      <w:r w:rsidR="00C42695">
        <w:rPr>
          <w:sz w:val="22"/>
          <w:szCs w:val="22"/>
          <w:lang w:val="it-IT"/>
        </w:rPr>
        <w:t xml:space="preserve"> </w:t>
      </w:r>
      <w:r w:rsidR="00C42695" w:rsidRPr="00D50EC5">
        <w:rPr>
          <w:b/>
          <w:sz w:val="22"/>
          <w:szCs w:val="22"/>
          <w:lang w:val="it-IT"/>
        </w:rPr>
        <w:t>Concursul Național Interdisciplinar EuroJunior</w:t>
      </w:r>
      <w:r w:rsidR="000C06DF">
        <w:rPr>
          <w:sz w:val="22"/>
          <w:szCs w:val="22"/>
          <w:lang w:val="it-IT"/>
        </w:rPr>
        <w:t>-</w:t>
      </w:r>
      <w:r w:rsidR="00C42695">
        <w:rPr>
          <w:sz w:val="22"/>
          <w:szCs w:val="22"/>
          <w:lang w:val="it-IT"/>
        </w:rPr>
        <w:t>E</w:t>
      </w:r>
      <w:r w:rsidR="000C06DF">
        <w:rPr>
          <w:sz w:val="22"/>
          <w:szCs w:val="22"/>
          <w:lang w:val="it-IT"/>
        </w:rPr>
        <w:t>levi</w:t>
      </w:r>
      <w:r w:rsidR="00C42695">
        <w:rPr>
          <w:sz w:val="22"/>
          <w:szCs w:val="22"/>
          <w:lang w:val="it-IT"/>
        </w:rPr>
        <w:t xml:space="preserve"> cls. a V-a A: Amarițcăi Denisa – locul I –niv. </w:t>
      </w:r>
      <w:r>
        <w:rPr>
          <w:sz w:val="22"/>
          <w:szCs w:val="22"/>
          <w:lang w:val="it-IT"/>
        </w:rPr>
        <w:t xml:space="preserve">         </w:t>
      </w:r>
      <w:r w:rsidR="00C42695">
        <w:rPr>
          <w:sz w:val="22"/>
          <w:szCs w:val="22"/>
          <w:lang w:val="it-IT"/>
        </w:rPr>
        <w:t>școală, Gheorghe Briana – locul II –niv.</w:t>
      </w:r>
      <w:r>
        <w:rPr>
          <w:sz w:val="22"/>
          <w:szCs w:val="22"/>
          <w:lang w:val="it-IT"/>
        </w:rPr>
        <w:t xml:space="preserve"> național,</w:t>
      </w:r>
      <w:r w:rsidR="000C06DF">
        <w:rPr>
          <w:sz w:val="22"/>
          <w:szCs w:val="22"/>
          <w:lang w:val="it-IT"/>
        </w:rPr>
        <w:t xml:space="preserve"> </w:t>
      </w:r>
      <w:r w:rsidR="00C42695">
        <w:rPr>
          <w:sz w:val="22"/>
          <w:szCs w:val="22"/>
          <w:lang w:val="it-IT"/>
        </w:rPr>
        <w:t xml:space="preserve">Litean </w:t>
      </w:r>
      <w:r w:rsidR="000C06DF">
        <w:rPr>
          <w:sz w:val="22"/>
          <w:szCs w:val="22"/>
          <w:lang w:val="it-IT"/>
        </w:rPr>
        <w:t xml:space="preserve">Georgiana – locul I –niv. școală, Vasiu Ana – locul II –niv. școală, Waregger Robert – locul I – niv. școală, elevi cls. a VI-a A: </w:t>
      </w:r>
      <w:r w:rsidR="001D2EF6">
        <w:rPr>
          <w:sz w:val="22"/>
          <w:szCs w:val="22"/>
          <w:lang w:val="it-IT"/>
        </w:rPr>
        <w:t>Biriș David – locul III-niv. școală, Cârnaț Alina – locul II-niv. școală, Todor Darius –locul II-niv. școală, Șoșa Aura Alexandra-locul I-niv. național, Bartha Anda- locul III-niv. național, David Roxana –locul II-niv. școală, Vereș Diana – participare, Vesa Sorana-locul III-niv. școală, Olar Paul-locul III-niv. școală și Onișor Radu</w:t>
      </w:r>
      <w:r>
        <w:rPr>
          <w:sz w:val="22"/>
          <w:szCs w:val="22"/>
          <w:lang w:val="it-IT"/>
        </w:rPr>
        <w:t>-locul III-niv. național –</w:t>
      </w:r>
      <w:r w:rsidRPr="00D50EC5">
        <w:rPr>
          <w:b/>
          <w:sz w:val="22"/>
          <w:szCs w:val="22"/>
          <w:lang w:val="it-IT"/>
        </w:rPr>
        <w:t xml:space="preserve">prof. </w:t>
      </w:r>
      <w:r>
        <w:rPr>
          <w:b/>
          <w:sz w:val="22"/>
          <w:szCs w:val="22"/>
          <w:lang w:val="it-IT"/>
        </w:rPr>
        <w:t xml:space="preserve">  </w:t>
      </w:r>
      <w:r w:rsidRPr="00D50EC5">
        <w:rPr>
          <w:b/>
          <w:sz w:val="22"/>
          <w:szCs w:val="22"/>
          <w:lang w:val="it-IT"/>
        </w:rPr>
        <w:t>Dăescu Nicoleta</w:t>
      </w:r>
    </w:p>
    <w:p w:rsidR="00D71D45" w:rsidRDefault="00D71D45" w:rsidP="00D71D45">
      <w:pPr>
        <w:ind w:left="900"/>
        <w:jc w:val="both"/>
        <w:rPr>
          <w:sz w:val="22"/>
          <w:szCs w:val="22"/>
          <w:lang w:val="it-IT"/>
        </w:rPr>
      </w:pPr>
    </w:p>
    <w:p w:rsidR="00FB5819" w:rsidRDefault="00FB5819" w:rsidP="00D71D45">
      <w:pPr>
        <w:ind w:left="900"/>
        <w:jc w:val="both"/>
        <w:rPr>
          <w:sz w:val="22"/>
          <w:szCs w:val="22"/>
          <w:lang w:val="it-IT"/>
        </w:rPr>
      </w:pPr>
    </w:p>
    <w:p w:rsidR="004930B5" w:rsidRPr="00295A87" w:rsidRDefault="004930B5" w:rsidP="00D71D45">
      <w:pPr>
        <w:ind w:left="900"/>
        <w:jc w:val="both"/>
        <w:rPr>
          <w:bCs/>
          <w:sz w:val="22"/>
          <w:szCs w:val="22"/>
          <w:lang w:val="it-IT"/>
        </w:rPr>
      </w:pPr>
    </w:p>
    <w:p w:rsidR="00400A04" w:rsidRPr="00295A87" w:rsidRDefault="00400A04" w:rsidP="00F760C6">
      <w:pPr>
        <w:ind w:left="540"/>
        <w:jc w:val="both"/>
        <w:rPr>
          <w:sz w:val="22"/>
          <w:szCs w:val="22"/>
        </w:rPr>
      </w:pPr>
      <w:r w:rsidRPr="00295A87">
        <w:rPr>
          <w:b/>
          <w:bCs/>
          <w:sz w:val="22"/>
          <w:szCs w:val="22"/>
          <w:lang w:val="it-IT"/>
        </w:rPr>
        <w:lastRenderedPageBreak/>
        <w:t xml:space="preserve">     </w:t>
      </w:r>
      <w:r w:rsidRPr="00295A87">
        <w:rPr>
          <w:b/>
          <w:bCs/>
          <w:sz w:val="22"/>
          <w:szCs w:val="22"/>
        </w:rPr>
        <w:t>Realizarea de activități educative</w:t>
      </w:r>
      <w:r w:rsidRPr="00295A87">
        <w:rPr>
          <w:sz w:val="22"/>
          <w:szCs w:val="22"/>
        </w:rPr>
        <w:t>:</w:t>
      </w:r>
    </w:p>
    <w:p w:rsidR="00064264" w:rsidRPr="00295A87" w:rsidRDefault="00231548" w:rsidP="00231548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</w:t>
      </w:r>
      <w:r w:rsidR="00A25B9B">
        <w:rPr>
          <w:b/>
          <w:sz w:val="22"/>
          <w:szCs w:val="22"/>
          <w:lang w:val="it-IT"/>
        </w:rPr>
        <w:t xml:space="preserve">    </w:t>
      </w:r>
      <w:r>
        <w:rPr>
          <w:b/>
          <w:sz w:val="22"/>
          <w:szCs w:val="22"/>
          <w:lang w:val="it-IT"/>
        </w:rPr>
        <w:t xml:space="preserve">  </w:t>
      </w:r>
      <w:r w:rsidR="00400A04" w:rsidRPr="00295A87">
        <w:rPr>
          <w:b/>
          <w:sz w:val="22"/>
          <w:szCs w:val="22"/>
          <w:lang w:val="it-IT"/>
        </w:rPr>
        <w:t>prof Bălan Anca</w:t>
      </w:r>
    </w:p>
    <w:p w:rsidR="00D50EC5" w:rsidRPr="008D21EA" w:rsidRDefault="00D50EC5" w:rsidP="008D21EA">
      <w:pPr>
        <w:pStyle w:val="Listparagraf"/>
        <w:numPr>
          <w:ilvl w:val="0"/>
          <w:numId w:val="20"/>
        </w:numPr>
        <w:jc w:val="both"/>
        <w:rPr>
          <w:sz w:val="22"/>
          <w:szCs w:val="22"/>
          <w:lang w:val="it-IT"/>
        </w:rPr>
      </w:pPr>
      <w:r w:rsidRPr="008D21EA">
        <w:rPr>
          <w:sz w:val="22"/>
          <w:szCs w:val="22"/>
          <w:lang w:val="it-IT"/>
        </w:rPr>
        <w:t xml:space="preserve">Întâlnirea anuală a tinerilor ortodocși din Eparhia de Alba- Aiud. Vizită la monumentul Râpa Robilor Colegiul Apulum a fost reprezentat de către 10 elevi din clasele a IX-a C și a X-a C. </w:t>
      </w:r>
    </w:p>
    <w:p w:rsidR="00D50EC5" w:rsidRPr="008D21EA" w:rsidRDefault="00D50EC5" w:rsidP="008D21EA">
      <w:pPr>
        <w:pStyle w:val="Listparagraf"/>
        <w:numPr>
          <w:ilvl w:val="0"/>
          <w:numId w:val="20"/>
        </w:numPr>
        <w:jc w:val="both"/>
        <w:rPr>
          <w:sz w:val="22"/>
          <w:szCs w:val="22"/>
          <w:lang w:val="it-IT"/>
        </w:rPr>
      </w:pPr>
      <w:r w:rsidRPr="008D21EA">
        <w:rPr>
          <w:sz w:val="22"/>
          <w:szCs w:val="22"/>
          <w:lang w:val="it-IT"/>
        </w:rPr>
        <w:t>Vizită la Museikon- muzeul icoanei pe sticlă din Alba Iulia; prezentare muzeu și atelierele în lucru ale artiștilor plastici- implicați elevi din clasele a IX-a C, a XI-a B – perioada 25 și 26 octombrie 2017;</w:t>
      </w:r>
    </w:p>
    <w:p w:rsidR="00064264" w:rsidRPr="00FB5819" w:rsidRDefault="00D50EC5" w:rsidP="00FB5819">
      <w:pPr>
        <w:pStyle w:val="Listparagraf"/>
        <w:numPr>
          <w:ilvl w:val="0"/>
          <w:numId w:val="20"/>
        </w:numPr>
        <w:jc w:val="both"/>
        <w:rPr>
          <w:sz w:val="22"/>
          <w:szCs w:val="22"/>
          <w:lang w:val="it-IT"/>
        </w:rPr>
      </w:pPr>
      <w:r w:rsidRPr="008D21EA">
        <w:rPr>
          <w:sz w:val="22"/>
          <w:szCs w:val="22"/>
          <w:lang w:val="it-IT"/>
        </w:rPr>
        <w:t>Darul bucuriei- daruri de Crăciun pentru copiii de la Școala gimnazială Oarda –implicați  elevii din clasa a X-a C.</w:t>
      </w:r>
    </w:p>
    <w:p w:rsidR="00E92D05" w:rsidRPr="00295A87" w:rsidRDefault="00231548" w:rsidP="00231548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</w:t>
      </w:r>
      <w:r w:rsidR="00A25B9B">
        <w:rPr>
          <w:b/>
          <w:sz w:val="22"/>
          <w:szCs w:val="22"/>
          <w:lang w:val="it-IT"/>
        </w:rPr>
        <w:t xml:space="preserve">  </w:t>
      </w:r>
      <w:r>
        <w:rPr>
          <w:b/>
          <w:sz w:val="22"/>
          <w:szCs w:val="22"/>
          <w:lang w:val="it-IT"/>
        </w:rPr>
        <w:t xml:space="preserve">  </w:t>
      </w:r>
      <w:r w:rsidR="00400A04" w:rsidRPr="00295A87">
        <w:rPr>
          <w:b/>
          <w:sz w:val="22"/>
          <w:szCs w:val="22"/>
          <w:lang w:val="it-IT"/>
        </w:rPr>
        <w:t>prof. Dăescu Nicoleta</w:t>
      </w:r>
    </w:p>
    <w:p w:rsidR="00005FFF" w:rsidRPr="009D2D32" w:rsidRDefault="00295A87" w:rsidP="009D2D32">
      <w:pPr>
        <w:pStyle w:val="Listparagraf"/>
        <w:numPr>
          <w:ilvl w:val="0"/>
          <w:numId w:val="16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Parteneriat Educațional Muzeu –Școală „Clubul de lectură al elevilor într-o bibliotecă documentară centenară”</w:t>
      </w:r>
      <w:r w:rsidR="008D21EA">
        <w:rPr>
          <w:sz w:val="22"/>
          <w:szCs w:val="22"/>
          <w:lang w:val="ro-RO"/>
        </w:rPr>
        <w:t xml:space="preserve"> </w:t>
      </w:r>
      <w:r w:rsidR="009D2D32">
        <w:rPr>
          <w:sz w:val="22"/>
          <w:szCs w:val="22"/>
          <w:lang w:val="ro-RO"/>
        </w:rPr>
        <w:t>-</w:t>
      </w:r>
      <w:r w:rsidR="008D21EA">
        <w:rPr>
          <w:sz w:val="22"/>
          <w:szCs w:val="22"/>
          <w:lang w:val="ro-RO"/>
        </w:rPr>
        <w:t>activități dedicate Centenarului Unirii</w:t>
      </w:r>
      <w:r w:rsidR="009D2D32">
        <w:rPr>
          <w:sz w:val="22"/>
          <w:szCs w:val="22"/>
          <w:lang w:val="ro-RO"/>
        </w:rPr>
        <w:t>, implicați elevi din cls. a V-a și a VI-a A;</w:t>
      </w:r>
    </w:p>
    <w:p w:rsidR="009C7AE8" w:rsidRPr="00295A87" w:rsidRDefault="00CA780E" w:rsidP="00FB5819">
      <w:pPr>
        <w:pStyle w:val="Listparagraf"/>
        <w:numPr>
          <w:ilvl w:val="0"/>
          <w:numId w:val="16"/>
        </w:numPr>
        <w:ind w:left="924" w:hanging="357"/>
        <w:contextualSpacing/>
        <w:jc w:val="both"/>
        <w:rPr>
          <w:sz w:val="22"/>
          <w:szCs w:val="22"/>
          <w:lang w:val="ro-RO"/>
        </w:rPr>
      </w:pPr>
      <w:bookmarkStart w:id="0" w:name="_GoBack"/>
      <w:r>
        <w:rPr>
          <w:sz w:val="22"/>
          <w:szCs w:val="22"/>
          <w:lang w:val="ro-RO"/>
        </w:rPr>
        <w:t>Proiect„Primarul copiilor orașului Alba Iulia” în parteneriat cu Palatul Copiilor –implicați elevi din cls. aV-a, aVI-a A și aVIII-aA</w:t>
      </w:r>
      <w:r w:rsidR="00F704F5">
        <w:rPr>
          <w:sz w:val="22"/>
          <w:szCs w:val="22"/>
          <w:lang w:val="ro-RO"/>
        </w:rPr>
        <w:t>;</w:t>
      </w:r>
    </w:p>
    <w:p w:rsidR="00036ED8" w:rsidRPr="00295A87" w:rsidRDefault="00036ED8" w:rsidP="00FB5819">
      <w:pPr>
        <w:pStyle w:val="Listparagraf"/>
        <w:numPr>
          <w:ilvl w:val="0"/>
          <w:numId w:val="16"/>
        </w:numPr>
        <w:ind w:left="924" w:hanging="357"/>
        <w:contextualSpacing/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Coo</w:t>
      </w:r>
      <w:r w:rsidR="00F704F5">
        <w:rPr>
          <w:sz w:val="22"/>
          <w:szCs w:val="22"/>
          <w:lang w:val="ro-RO"/>
        </w:rPr>
        <w:t>rdonator Concurs Interjudețean „Sărbătorile românilor”;</w:t>
      </w:r>
    </w:p>
    <w:bookmarkEnd w:id="0"/>
    <w:p w:rsidR="00F760C6" w:rsidRPr="00295A87" w:rsidRDefault="00A25B9B" w:rsidP="005543AF">
      <w:pPr>
        <w:jc w:val="both"/>
        <w:rPr>
          <w:sz w:val="22"/>
          <w:szCs w:val="22"/>
          <w:lang w:val="ro-RO"/>
        </w:rPr>
      </w:pPr>
      <w:r>
        <w:rPr>
          <w:b/>
          <w:sz w:val="22"/>
          <w:szCs w:val="22"/>
          <w:lang w:val="it-IT"/>
        </w:rPr>
        <w:t xml:space="preserve">      </w:t>
      </w:r>
    </w:p>
    <w:p w:rsidR="00295A87" w:rsidRDefault="00400A04" w:rsidP="00BF4A1C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  <w:lang w:val="it-IT"/>
        </w:rPr>
        <w:t xml:space="preserve">                                          </w:t>
      </w: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it-IT"/>
        </w:rPr>
        <w:t xml:space="preserve">                                                                                      </w:t>
      </w:r>
      <w:r w:rsidRPr="00295A87">
        <w:rPr>
          <w:b/>
          <w:sz w:val="22"/>
          <w:szCs w:val="22"/>
          <w:lang w:val="it-IT"/>
        </w:rPr>
        <w:t>Resp</w:t>
      </w:r>
      <w:r w:rsidRPr="00295A87">
        <w:rPr>
          <w:b/>
          <w:sz w:val="22"/>
          <w:szCs w:val="22"/>
        </w:rPr>
        <w:t>onsabil comisie metodică,</w:t>
      </w: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</w:rPr>
        <w:t xml:space="preserve">                                                                  </w:t>
      </w:r>
      <w:r>
        <w:rPr>
          <w:b/>
          <w:sz w:val="22"/>
          <w:szCs w:val="22"/>
        </w:rPr>
        <w:t xml:space="preserve">                                 </w:t>
      </w:r>
      <w:r w:rsidRPr="00295A87">
        <w:rPr>
          <w:b/>
          <w:sz w:val="22"/>
          <w:szCs w:val="22"/>
        </w:rPr>
        <w:t xml:space="preserve">  Prof. Dăescu Nicoleta</w:t>
      </w: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400A04" w:rsidRPr="00295A87" w:rsidRDefault="00295A87" w:rsidP="00BF4A1C">
      <w:pPr>
        <w:ind w:left="900"/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                                                         </w:t>
      </w:r>
      <w:r w:rsidR="00400A04" w:rsidRPr="00295A87">
        <w:rPr>
          <w:b/>
          <w:sz w:val="22"/>
          <w:szCs w:val="22"/>
          <w:lang w:val="it-IT"/>
        </w:rPr>
        <w:t xml:space="preserve">  </w:t>
      </w:r>
      <w:r w:rsidR="00BF4A1C">
        <w:rPr>
          <w:b/>
          <w:sz w:val="22"/>
          <w:szCs w:val="22"/>
          <w:lang w:val="it-IT"/>
        </w:rPr>
        <w:t xml:space="preserve"> </w:t>
      </w:r>
      <w:r w:rsidR="00231548">
        <w:rPr>
          <w:b/>
          <w:sz w:val="22"/>
          <w:szCs w:val="22"/>
          <w:lang w:val="it-IT"/>
        </w:rPr>
        <w:t xml:space="preserve"> </w:t>
      </w:r>
      <w:r w:rsidR="00400A04" w:rsidRPr="00295A87">
        <w:rPr>
          <w:b/>
          <w:sz w:val="22"/>
          <w:szCs w:val="22"/>
          <w:lang w:val="it-IT"/>
        </w:rPr>
        <w:t xml:space="preserve"> </w:t>
      </w:r>
    </w:p>
    <w:p w:rsidR="00400A04" w:rsidRPr="00295A87" w:rsidRDefault="00400A04" w:rsidP="00F760C6">
      <w:pPr>
        <w:ind w:left="90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                               </w:t>
      </w:r>
    </w:p>
    <w:p w:rsidR="00400A04" w:rsidRDefault="00400A04" w:rsidP="00F760C6">
      <w:pPr>
        <w:jc w:val="both"/>
        <w:rPr>
          <w:lang w:val="it-IT"/>
        </w:rPr>
      </w:pPr>
    </w:p>
    <w:sectPr w:rsidR="00400A04" w:rsidSect="002B2884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B0D" w:rsidRDefault="00072B0D" w:rsidP="00400A04">
      <w:r>
        <w:separator/>
      </w:r>
    </w:p>
  </w:endnote>
  <w:endnote w:type="continuationSeparator" w:id="0">
    <w:p w:rsidR="00072B0D" w:rsidRDefault="00072B0D" w:rsidP="004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B0D" w:rsidRDefault="00072B0D" w:rsidP="00400A04">
      <w:r>
        <w:separator/>
      </w:r>
    </w:p>
  </w:footnote>
  <w:footnote w:type="continuationSeparator" w:id="0">
    <w:p w:rsidR="00072B0D" w:rsidRDefault="00072B0D" w:rsidP="004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413D"/>
    <w:multiLevelType w:val="hybridMultilevel"/>
    <w:tmpl w:val="DCF088C4"/>
    <w:lvl w:ilvl="0" w:tplc="A466857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55590"/>
    <w:multiLevelType w:val="hybridMultilevel"/>
    <w:tmpl w:val="B77472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6572D"/>
    <w:multiLevelType w:val="hybridMultilevel"/>
    <w:tmpl w:val="59C2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B2F31"/>
    <w:multiLevelType w:val="hybridMultilevel"/>
    <w:tmpl w:val="3182A20A"/>
    <w:lvl w:ilvl="0" w:tplc="BA9096CA">
      <w:start w:val="1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228"/>
    <w:multiLevelType w:val="hybridMultilevel"/>
    <w:tmpl w:val="C4601B24"/>
    <w:lvl w:ilvl="0" w:tplc="937464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21765EF1"/>
    <w:multiLevelType w:val="hybridMultilevel"/>
    <w:tmpl w:val="35AC533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8B46E2"/>
    <w:multiLevelType w:val="hybridMultilevel"/>
    <w:tmpl w:val="2032892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7417E66"/>
    <w:multiLevelType w:val="hybridMultilevel"/>
    <w:tmpl w:val="D1DEC95A"/>
    <w:lvl w:ilvl="0" w:tplc="937464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B04892"/>
    <w:multiLevelType w:val="hybridMultilevel"/>
    <w:tmpl w:val="4040247C"/>
    <w:lvl w:ilvl="0" w:tplc="20AE2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FB67D7"/>
    <w:multiLevelType w:val="hybridMultilevel"/>
    <w:tmpl w:val="CA768FF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3D0B02"/>
    <w:multiLevelType w:val="hybridMultilevel"/>
    <w:tmpl w:val="493299A8"/>
    <w:lvl w:ilvl="0" w:tplc="BF8261BE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2947357"/>
    <w:multiLevelType w:val="hybridMultilevel"/>
    <w:tmpl w:val="47C6E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86490E"/>
    <w:multiLevelType w:val="hybridMultilevel"/>
    <w:tmpl w:val="57D8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9"/>
  </w:num>
  <w:num w:numId="5">
    <w:abstractNumId w:val="4"/>
  </w:num>
  <w:num w:numId="6">
    <w:abstractNumId w:val="13"/>
  </w:num>
  <w:num w:numId="7">
    <w:abstractNumId w:val="17"/>
  </w:num>
  <w:num w:numId="8">
    <w:abstractNumId w:val="1"/>
  </w:num>
  <w:num w:numId="9">
    <w:abstractNumId w:val="16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9"/>
  </w:num>
  <w:num w:numId="15">
    <w:abstractNumId w:val="6"/>
  </w:num>
  <w:num w:numId="16">
    <w:abstractNumId w:val="11"/>
  </w:num>
  <w:num w:numId="17">
    <w:abstractNumId w:val="8"/>
  </w:num>
  <w:num w:numId="18">
    <w:abstractNumId w:val="18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AF"/>
    <w:rsid w:val="00005FFF"/>
    <w:rsid w:val="00036ED8"/>
    <w:rsid w:val="00064264"/>
    <w:rsid w:val="00072B0D"/>
    <w:rsid w:val="000C06DF"/>
    <w:rsid w:val="00102B2C"/>
    <w:rsid w:val="00124D90"/>
    <w:rsid w:val="001B68FF"/>
    <w:rsid w:val="001D2EF6"/>
    <w:rsid w:val="00231548"/>
    <w:rsid w:val="00295A87"/>
    <w:rsid w:val="002B2884"/>
    <w:rsid w:val="002C397C"/>
    <w:rsid w:val="00371CDE"/>
    <w:rsid w:val="00400A04"/>
    <w:rsid w:val="00411E89"/>
    <w:rsid w:val="004930B5"/>
    <w:rsid w:val="004C2BEF"/>
    <w:rsid w:val="00531F84"/>
    <w:rsid w:val="005543AF"/>
    <w:rsid w:val="00673913"/>
    <w:rsid w:val="006A4D12"/>
    <w:rsid w:val="006A624B"/>
    <w:rsid w:val="006B4BA2"/>
    <w:rsid w:val="006F4A50"/>
    <w:rsid w:val="00742699"/>
    <w:rsid w:val="00837A22"/>
    <w:rsid w:val="00873970"/>
    <w:rsid w:val="008D21EA"/>
    <w:rsid w:val="008F5835"/>
    <w:rsid w:val="009C7AE8"/>
    <w:rsid w:val="009D2D32"/>
    <w:rsid w:val="00A24F47"/>
    <w:rsid w:val="00A25B9B"/>
    <w:rsid w:val="00A37C7E"/>
    <w:rsid w:val="00A555D7"/>
    <w:rsid w:val="00AC6CD7"/>
    <w:rsid w:val="00B77F16"/>
    <w:rsid w:val="00BB42F1"/>
    <w:rsid w:val="00BF4A1C"/>
    <w:rsid w:val="00C0405F"/>
    <w:rsid w:val="00C103D8"/>
    <w:rsid w:val="00C42695"/>
    <w:rsid w:val="00C55890"/>
    <w:rsid w:val="00C81E54"/>
    <w:rsid w:val="00C94CA7"/>
    <w:rsid w:val="00CA780E"/>
    <w:rsid w:val="00CF2175"/>
    <w:rsid w:val="00D5070D"/>
    <w:rsid w:val="00D50EC5"/>
    <w:rsid w:val="00D71D45"/>
    <w:rsid w:val="00DC729C"/>
    <w:rsid w:val="00DD2621"/>
    <w:rsid w:val="00DD66AF"/>
    <w:rsid w:val="00E51B66"/>
    <w:rsid w:val="00E858E4"/>
    <w:rsid w:val="00E92D05"/>
    <w:rsid w:val="00F1451A"/>
    <w:rsid w:val="00F64331"/>
    <w:rsid w:val="00F704F5"/>
    <w:rsid w:val="00F760C6"/>
    <w:rsid w:val="00F949CB"/>
    <w:rsid w:val="00FB5819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D56F82-FDD4-4916-A8F0-60F60F4C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0A04"/>
    <w:pPr>
      <w:ind w:left="720"/>
    </w:pPr>
  </w:style>
  <w:style w:type="paragraph" w:styleId="Antet">
    <w:name w:val="header"/>
    <w:basedOn w:val="Normal"/>
    <w:link w:val="Antet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B581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B581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ffice@aic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9D7F6-C183-423D-A5C9-DC0E4CBA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717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Jeler Mirela Rodica</cp:lastModifiedBy>
  <cp:revision>19</cp:revision>
  <cp:lastPrinted>2018-02-15T10:56:00Z</cp:lastPrinted>
  <dcterms:created xsi:type="dcterms:W3CDTF">2015-02-08T19:46:00Z</dcterms:created>
  <dcterms:modified xsi:type="dcterms:W3CDTF">2018-02-15T10:56:00Z</dcterms:modified>
</cp:coreProperties>
</file>