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200"/>
        <w:contextualSpacing/>
        <w:jc w:val="center"/>
        <w:rPr/>
      </w:pPr>
      <w:r>
        <w:rPr>
          <w:rFonts w:cs="Times New Roman" w:ascii="Times New Roman" w:hAnsi="Times New Roman"/>
          <w:sz w:val="24"/>
          <w:szCs w:val="24"/>
        </w:rPr>
        <w:t xml:space="preserve">RAPORT </w:t>
      </w:r>
      <w:r>
        <w:rPr>
          <w:rFonts w:cs="Times New Roman" w:ascii="Times New Roman" w:hAnsi="Times New Roman"/>
          <w:sz w:val="24"/>
          <w:szCs w:val="24"/>
        </w:rPr>
        <w:t xml:space="preserve">DE ACTIVITATE  </w:t>
      </w:r>
      <w:r>
        <w:rPr>
          <w:rFonts w:cs="Times New Roman" w:ascii="Times New Roman" w:hAnsi="Times New Roman"/>
          <w:sz w:val="24"/>
          <w:szCs w:val="24"/>
        </w:rPr>
        <w:t xml:space="preserve">SEMESTRUL I   CDI  </w:t>
      </w:r>
    </w:p>
    <w:p>
      <w:pPr>
        <w:pStyle w:val="Normal"/>
        <w:spacing w:before="0" w:after="200"/>
        <w:contextualSpacing/>
        <w:jc w:val="center"/>
        <w:rPr>
          <w:rFonts w:ascii="Times New Roman" w:hAnsi="Times New Roman" w:cs="Times New Roman"/>
          <w:sz w:val="24"/>
          <w:szCs w:val="24"/>
        </w:rPr>
      </w:pPr>
      <w:r>
        <w:rPr/>
      </w:r>
    </w:p>
    <w:p>
      <w:pPr>
        <w:pStyle w:val="Normal"/>
        <w:spacing w:before="0" w:after="200"/>
        <w:contextualSpacing/>
        <w:jc w:val="center"/>
        <w:rPr/>
      </w:pPr>
      <w:r>
        <w:rPr>
          <w:rFonts w:cs="Times New Roman" w:ascii="Times New Roman" w:hAnsi="Times New Roman"/>
          <w:sz w:val="24"/>
          <w:szCs w:val="24"/>
        </w:rPr>
        <w:t xml:space="preserve">2019-2020 </w:t>
      </w:r>
    </w:p>
    <w:p>
      <w:pPr>
        <w:pStyle w:val="Normal"/>
        <w:spacing w:before="0" w:after="200"/>
        <w:contextualSpacing/>
        <w:jc w:val="center"/>
        <w:rPr>
          <w:rFonts w:ascii="Times New Roman" w:hAnsi="Times New Roman" w:cs="Times New Roman"/>
          <w:sz w:val="24"/>
          <w:szCs w:val="24"/>
        </w:rPr>
      </w:pPr>
      <w:r>
        <w:rPr>
          <w:rFonts w:cs="Times New Roman" w:ascii="Times New Roman" w:hAnsi="Times New Roman"/>
          <w:sz w:val="24"/>
          <w:szCs w:val="24"/>
        </w:rPr>
      </w:r>
    </w:p>
    <w:p>
      <w:pPr>
        <w:pStyle w:val="Normal"/>
        <w:spacing w:before="0" w:after="200"/>
        <w:contextualSpacing/>
        <w:jc w:val="center"/>
        <w:rPr>
          <w:rFonts w:ascii="Times New Roman" w:hAnsi="Times New Roman" w:cs="Times New Roman"/>
          <w:sz w:val="24"/>
          <w:szCs w:val="24"/>
        </w:rPr>
      </w:pPr>
      <w:r>
        <w:rPr>
          <w:rFonts w:cs="Times New Roman" w:ascii="Times New Roman" w:hAnsi="Times New Roman"/>
          <w:sz w:val="24"/>
          <w:szCs w:val="24"/>
        </w:rPr>
      </w:r>
    </w:p>
    <w:p>
      <w:pPr>
        <w:pStyle w:val="Normal"/>
        <w:spacing w:before="0" w:after="200"/>
        <w:contextualSpacing/>
        <w:jc w:val="left"/>
        <w:rPr/>
      </w:pPr>
      <w:r>
        <w:rPr>
          <w:rFonts w:cs="Times New Roman" w:ascii="Times New Roman" w:hAnsi="Times New Roman"/>
          <w:sz w:val="24"/>
          <w:szCs w:val="24"/>
        </w:rPr>
        <w:t xml:space="preserve">        </w:t>
      </w:r>
    </w:p>
    <w:p>
      <w:pPr>
        <w:pStyle w:val="Normal"/>
        <w:spacing w:before="0" w:after="200"/>
        <w:contextualSpacing/>
        <w:jc w:val="both"/>
        <w:rPr/>
      </w:pPr>
      <w:r>
        <w:rPr>
          <w:rFonts w:cs="Times New Roman" w:ascii="Times New Roman" w:hAnsi="Times New Roman"/>
          <w:sz w:val="24"/>
          <w:szCs w:val="24"/>
        </w:rPr>
        <w:tab/>
        <w:t xml:space="preserve">În primul semestru am desfăşurat  activităţi atât în colaborare cu elevii şi cadrele didactice cât şi strict legate de fondul documentar existent în CDI. Deoarece am ocupat postul doar din luna septembrie a acestui an, am considerat  că este strict necesară o inventariere a tuturor cărţilor. </w:t>
      </w:r>
    </w:p>
    <w:p>
      <w:pPr>
        <w:pStyle w:val="Normal"/>
        <w:spacing w:before="0" w:after="200"/>
        <w:contextualSpacing/>
        <w:jc w:val="both"/>
        <w:rPr/>
      </w:pPr>
      <w:r>
        <w:rPr>
          <w:rFonts w:cs="Times New Roman" w:ascii="Times New Roman" w:hAnsi="Times New Roman"/>
          <w:sz w:val="24"/>
          <w:szCs w:val="24"/>
        </w:rPr>
        <w:tab/>
        <w:t xml:space="preserve">Am verificat în primele luni  </w:t>
      </w:r>
      <w:r>
        <w:rPr>
          <w:rFonts w:cs="Times New Roman" w:ascii="Times New Roman" w:hAnsi="Times New Roman"/>
          <w:b/>
          <w:sz w:val="24"/>
          <w:szCs w:val="24"/>
        </w:rPr>
        <w:t xml:space="preserve">1328 </w:t>
      </w:r>
      <w:r>
        <w:rPr>
          <w:rFonts w:cs="Times New Roman" w:ascii="Times New Roman" w:hAnsi="Times New Roman"/>
          <w:sz w:val="24"/>
          <w:szCs w:val="24"/>
        </w:rPr>
        <w:t xml:space="preserve">de volume, reprezentând </w:t>
      </w:r>
      <w:r>
        <w:rPr>
          <w:rFonts w:cs="Times New Roman" w:ascii="Times New Roman" w:hAnsi="Times New Roman"/>
          <w:b/>
          <w:sz w:val="24"/>
          <w:szCs w:val="24"/>
        </w:rPr>
        <w:t>488</w:t>
      </w:r>
      <w:r>
        <w:rPr>
          <w:rFonts w:cs="Times New Roman" w:ascii="Times New Roman" w:hAnsi="Times New Roman"/>
          <w:sz w:val="24"/>
          <w:szCs w:val="24"/>
        </w:rPr>
        <w:t xml:space="preserve"> de titluri. Fiecare carte a fost etichetată cu data la care a fost verificată şi trecută pe o listă inventar. Am ales metoda etichetelor pentru a sti cu exactitate care carte a fost verificată ( volumele ies şi intră mereu din bibliotecă). Aceasta mi s-a părut o metodă sigură de evidenţă a fondului existent . </w:t>
      </w:r>
    </w:p>
    <w:p>
      <w:pPr>
        <w:pStyle w:val="Normal"/>
        <w:spacing w:before="0" w:after="200"/>
        <w:ind w:firstLine="720"/>
        <w:contextualSpacing/>
        <w:jc w:val="both"/>
        <w:rPr/>
      </w:pPr>
      <w:r>
        <w:rPr>
          <w:rFonts w:cs="Times New Roman" w:ascii="Times New Roman" w:hAnsi="Times New Roman"/>
          <w:sz w:val="24"/>
          <w:szCs w:val="24"/>
        </w:rPr>
        <w:t xml:space="preserve">Prima activitate destinată elevilor a fost  </w:t>
      </w:r>
      <w:r>
        <w:rPr>
          <w:rFonts w:cs="Times New Roman" w:ascii="Times New Roman" w:hAnsi="Times New Roman"/>
          <w:i/>
          <w:iCs/>
          <w:sz w:val="24"/>
          <w:szCs w:val="24"/>
        </w:rPr>
        <w:t>Cunoaşterea spaţiului CDI</w:t>
      </w:r>
      <w:r>
        <w:rPr>
          <w:rFonts w:cs="Times New Roman" w:ascii="Times New Roman" w:hAnsi="Times New Roman"/>
          <w:sz w:val="24"/>
          <w:szCs w:val="24"/>
        </w:rPr>
        <w:t xml:space="preserve"> pentru clasele pregătitoare, I și a IX- a. Elevii au făcut un tur al bibliotecii şi s-au familiarizat cu regulamentul centrului, urmând ca pentru fiecare copil  să fie realizate fişe de împrumut, exceptând clasa pregătitoare.  </w:t>
      </w:r>
    </w:p>
    <w:p>
      <w:pPr>
        <w:pStyle w:val="Normal"/>
        <w:spacing w:before="0" w:after="200"/>
        <w:ind w:firstLine="720"/>
        <w:contextualSpacing/>
        <w:jc w:val="both"/>
        <w:rPr/>
      </w:pPr>
      <w:r>
        <w:rPr>
          <w:rFonts w:cs="Times New Roman" w:ascii="Times New Roman" w:hAnsi="Times New Roman"/>
          <w:sz w:val="24"/>
          <w:szCs w:val="24"/>
        </w:rPr>
        <w:t>În septembrie, în cadrul Campaniei</w:t>
      </w:r>
      <w:r>
        <w:rPr>
          <w:rFonts w:cs="Times New Roman" w:ascii="Times New Roman" w:hAnsi="Times New Roman"/>
          <w:i/>
          <w:iCs/>
          <w:sz w:val="24"/>
          <w:szCs w:val="24"/>
        </w:rPr>
        <w:t xml:space="preserve"> 10 pentru siguranță,</w:t>
      </w:r>
      <w:r>
        <w:rPr>
          <w:rFonts w:cs="Times New Roman" w:ascii="Times New Roman" w:hAnsi="Times New Roman"/>
          <w:i w:val="false"/>
          <w:iCs w:val="false"/>
          <w:sz w:val="24"/>
          <w:szCs w:val="24"/>
        </w:rPr>
        <w:t xml:space="preserve"> în CDI s-au desfășurat activități de combatere a consumului de alcool și droguri în rândul elevilor</w:t>
      </w:r>
      <w:r>
        <w:rPr>
          <w:rFonts w:cs="Times New Roman" w:ascii="Times New Roman" w:hAnsi="Times New Roman"/>
          <w:i/>
          <w:iCs/>
          <w:sz w:val="24"/>
          <w:szCs w:val="24"/>
        </w:rPr>
        <w:t xml:space="preserve">. </w:t>
      </w:r>
      <w:r>
        <w:rPr>
          <w:rFonts w:cs="Times New Roman" w:ascii="Times New Roman" w:hAnsi="Times New Roman"/>
          <w:i w:val="false"/>
          <w:iCs w:val="false"/>
          <w:sz w:val="24"/>
          <w:szCs w:val="24"/>
        </w:rPr>
        <w:t xml:space="preserve">A participat din cadrul CPECA Alba, doamna Guriță Alina, care le-a demonstrat copiilor printr-un exercițiu practic, consecințele unor astfel de comportamente. Elevii claselor a IX -a A și a X -a B îndrumați de către doamnele Urițescu Dana și Pitea Gabriela, au purtat ochelari care simulau perfect efectele stupefiantelor, realizând astfel cât de periculos este să le consumi.  </w:t>
      </w:r>
    </w:p>
    <w:p>
      <w:pPr>
        <w:pStyle w:val="Normal"/>
        <w:spacing w:before="0" w:after="200"/>
        <w:ind w:firstLine="720"/>
        <w:contextualSpacing/>
        <w:jc w:val="both"/>
        <w:rPr/>
      </w:pPr>
      <w:r>
        <w:rPr>
          <w:rFonts w:cs="Times New Roman" w:ascii="Times New Roman" w:hAnsi="Times New Roman"/>
          <w:sz w:val="24"/>
          <w:szCs w:val="24"/>
        </w:rPr>
        <w:t xml:space="preserve">În aceeași lună, împreună cu elevii clasei a IV -a A, coordonați de către doamna Dragomirescu Lia Luminița, am sărbătorit </w:t>
      </w:r>
      <w:r>
        <w:rPr>
          <w:rFonts w:cs="Times New Roman" w:ascii="Times New Roman" w:hAnsi="Times New Roman"/>
          <w:i/>
          <w:iCs/>
          <w:sz w:val="24"/>
          <w:szCs w:val="24"/>
        </w:rPr>
        <w:t>Ziua internațională a păcii</w:t>
      </w:r>
      <w:r>
        <w:rPr>
          <w:rFonts w:cs="Times New Roman" w:ascii="Times New Roman" w:hAnsi="Times New Roman"/>
          <w:i w:val="false"/>
          <w:iCs w:val="false"/>
          <w:sz w:val="24"/>
          <w:szCs w:val="24"/>
        </w:rPr>
        <w:t xml:space="preserve"> printr- un joc intitulat </w:t>
      </w:r>
      <w:r>
        <w:rPr>
          <w:rFonts w:cs="Times New Roman" w:ascii="Times New Roman" w:hAnsi="Times New Roman"/>
          <w:i/>
          <w:iCs/>
          <w:sz w:val="24"/>
          <w:szCs w:val="24"/>
        </w:rPr>
        <w:t>Semaforul păcii</w:t>
      </w:r>
      <w:r>
        <w:rPr>
          <w:rFonts w:cs="Times New Roman" w:ascii="Times New Roman" w:hAnsi="Times New Roman"/>
          <w:i w:val="false"/>
          <w:iCs w:val="false"/>
          <w:sz w:val="24"/>
          <w:szCs w:val="24"/>
        </w:rPr>
        <w:t xml:space="preserve">. Elevii au ascultat apoi o povestioară pe baza căreia au confecționat un puzzle în formă de inimă. Activitatea a avut ca scop înțelegerea importaței de a dărui și a faptului că pacea vine mereu din interiorul nostru. </w:t>
      </w:r>
    </w:p>
    <w:p>
      <w:pPr>
        <w:pStyle w:val="Normal"/>
        <w:spacing w:before="0" w:after="200"/>
        <w:ind w:firstLine="720"/>
        <w:contextualSpacing/>
        <w:jc w:val="both"/>
        <w:rPr/>
      </w:pPr>
      <w:r>
        <w:rPr>
          <w:rFonts w:cs="Times New Roman" w:ascii="Times New Roman" w:hAnsi="Times New Roman"/>
          <w:i w:val="false"/>
          <w:iCs w:val="false"/>
          <w:sz w:val="24"/>
          <w:szCs w:val="24"/>
        </w:rPr>
        <w:t xml:space="preserve">Cu clasa a IV -a B în schimb am desfășurat o activitate destinată </w:t>
      </w:r>
      <w:r>
        <w:rPr>
          <w:rFonts w:cs="Times New Roman" w:ascii="Times New Roman" w:hAnsi="Times New Roman"/>
          <w:i/>
          <w:iCs/>
          <w:sz w:val="24"/>
          <w:szCs w:val="24"/>
        </w:rPr>
        <w:t xml:space="preserve">Zilei internațioale a mediului marin, </w:t>
      </w:r>
      <w:r>
        <w:rPr>
          <w:rFonts w:cs="Times New Roman" w:ascii="Times New Roman" w:hAnsi="Times New Roman"/>
          <w:i w:val="false"/>
          <w:iCs w:val="false"/>
          <w:sz w:val="24"/>
          <w:szCs w:val="24"/>
        </w:rPr>
        <w:t xml:space="preserve">alături de doamna Stan Ionela. În cadrul acestui proiect, elevii au reconstituit  din materiale reciclabile, aspecte ale mediului marin, cu scopul de a înțelege cât de nocivă este poluarea apelor. Pornind de la circuitul apei în natură, copiii și- au dat seama că orice tip de poluare are efecte distrugătoare asupra animalelor și apoi a oamenilor.   </w:t>
      </w:r>
    </w:p>
    <w:p>
      <w:pPr>
        <w:pStyle w:val="Normal"/>
        <w:spacing w:before="0" w:after="200"/>
        <w:ind w:firstLine="720"/>
        <w:contextualSpacing/>
        <w:jc w:val="both"/>
        <w:rPr/>
      </w:pPr>
      <w:r>
        <w:rPr>
          <w:rFonts w:cs="Times New Roman" w:ascii="Times New Roman" w:hAnsi="Times New Roman"/>
          <w:sz w:val="24"/>
          <w:szCs w:val="24"/>
        </w:rPr>
        <w:t xml:space="preserve">Pentru  a sărbători </w:t>
      </w:r>
      <w:r>
        <w:rPr>
          <w:rFonts w:cs="Times New Roman" w:ascii="Times New Roman" w:hAnsi="Times New Roman"/>
          <w:i/>
          <w:iCs/>
          <w:sz w:val="24"/>
          <w:szCs w:val="24"/>
        </w:rPr>
        <w:t xml:space="preserve">Ziua Educaţiei </w:t>
      </w:r>
      <w:r>
        <w:rPr>
          <w:rFonts w:cs="Times New Roman" w:ascii="Times New Roman" w:hAnsi="Times New Roman"/>
          <w:sz w:val="24"/>
          <w:szCs w:val="24"/>
        </w:rPr>
        <w:t xml:space="preserve">am desfăşurat o activitate cu clasa a V –a, sprijiniți de către doamna Ștef Alina și consilierul școlar Popa Delia. Am realizat o călătorie imaginară în trecut pentru a vedea copilăria unor personalități ca Ion Creangă sau Mihail Sadoveanu. Momentul cel mai apetisant a fost când a apărut un musafir surpriză: calul bălan. Elevii s-au distrat copios pe această temă însă s-au temut atunci când a venit vorba de o așa zisă pedeapsă. A fost o întâlnire cu scop formal şi informal în care elevii au realizat o schiță a educației de ieri, de azi și de mâine. </w:t>
      </w:r>
    </w:p>
    <w:p>
      <w:pPr>
        <w:pStyle w:val="Normal"/>
        <w:spacing w:before="0" w:after="200"/>
        <w:ind w:firstLine="720"/>
        <w:contextualSpacing/>
        <w:jc w:val="both"/>
        <w:rPr/>
      </w:pPr>
      <w:r>
        <w:rPr>
          <w:rFonts w:cs="Times New Roman" w:ascii="Times New Roman" w:hAnsi="Times New Roman"/>
          <w:sz w:val="24"/>
          <w:szCs w:val="24"/>
        </w:rPr>
        <w:t>În luna octombrie a mai avut loc încă o activitate susținută de doamna Guriță Alina cu scopul de a întări încrederea în sine în rândul elevilor și dezvoltarea unei personalități puternice.</w:t>
      </w:r>
    </w:p>
    <w:p>
      <w:pPr>
        <w:pStyle w:val="Normal"/>
        <w:spacing w:before="0" w:after="200"/>
        <w:ind w:firstLine="720"/>
        <w:contextualSpacing/>
        <w:jc w:val="both"/>
        <w:rPr/>
      </w:pPr>
      <w:r>
        <w:rPr>
          <w:rFonts w:cs="Times New Roman" w:ascii="Times New Roman" w:hAnsi="Times New Roman"/>
          <w:sz w:val="24"/>
          <w:szCs w:val="24"/>
        </w:rPr>
        <w:t xml:space="preserve">  </w:t>
      </w:r>
      <w:r>
        <w:rPr>
          <w:rFonts w:cs="Times New Roman" w:ascii="Times New Roman" w:hAnsi="Times New Roman"/>
          <w:sz w:val="24"/>
          <w:szCs w:val="24"/>
        </w:rPr>
        <w:t>Această lună a stat sub semnul cititului și al creativității. Elevii din clasele II- VIII, au participat la un</w:t>
      </w:r>
      <w:r>
        <w:rPr>
          <w:rFonts w:cs="Times New Roman" w:ascii="Times New Roman" w:hAnsi="Times New Roman"/>
          <w:i/>
          <w:iCs/>
          <w:sz w:val="24"/>
          <w:szCs w:val="24"/>
        </w:rPr>
        <w:t xml:space="preserve"> maraton</w:t>
      </w:r>
      <w:r>
        <w:rPr>
          <w:rFonts w:cs="Times New Roman" w:ascii="Times New Roman" w:hAnsi="Times New Roman"/>
          <w:i w:val="false"/>
          <w:iCs w:val="false"/>
          <w:sz w:val="24"/>
          <w:szCs w:val="24"/>
        </w:rPr>
        <w:t xml:space="preserve"> al lecturii. Fiecare elev a citit și a dăruit apoi ideea mai departe pentru ca apoi toate ideile să fie reunite într-o carte. În acest mod au fost pentru o zi autori de carte, pe care mai apoi au înfrumusețat-o cu coperte și au făcut o expoziție.</w:t>
      </w:r>
    </w:p>
    <w:p>
      <w:pPr>
        <w:pStyle w:val="Normal"/>
        <w:spacing w:before="0" w:after="200"/>
        <w:ind w:firstLine="720"/>
        <w:contextualSpacing/>
        <w:jc w:val="both"/>
        <w:rPr/>
      </w:pPr>
      <w:r>
        <w:rPr>
          <w:rFonts w:cs="Times New Roman" w:ascii="Times New Roman" w:hAnsi="Times New Roman"/>
          <w:i w:val="false"/>
          <w:iCs w:val="false"/>
          <w:sz w:val="24"/>
          <w:szCs w:val="24"/>
        </w:rPr>
        <w:t xml:space="preserve">Ne-am implicat de asemenea într-un proiect intitulat </w:t>
      </w:r>
      <w:r>
        <w:rPr>
          <w:rFonts w:cs="Times New Roman" w:ascii="Times New Roman" w:hAnsi="Times New Roman"/>
          <w:i/>
          <w:iCs/>
          <w:sz w:val="24"/>
          <w:szCs w:val="24"/>
        </w:rPr>
        <w:t xml:space="preserve">Tradiții și obiceiuri- lăsatul secului de Crăciun </w:t>
      </w:r>
      <w:r>
        <w:rPr>
          <w:rFonts w:cs="Times New Roman" w:ascii="Times New Roman" w:hAnsi="Times New Roman"/>
          <w:i w:val="false"/>
          <w:iCs w:val="false"/>
          <w:sz w:val="24"/>
          <w:szCs w:val="24"/>
        </w:rPr>
        <w:t>în parteneriat</w:t>
      </w:r>
      <w:r>
        <w:rPr>
          <w:rFonts w:cs="Times New Roman" w:ascii="Times New Roman" w:hAnsi="Times New Roman"/>
          <w:i/>
          <w:iCs/>
          <w:sz w:val="24"/>
          <w:szCs w:val="24"/>
        </w:rPr>
        <w:t xml:space="preserve"> </w:t>
      </w:r>
      <w:r>
        <w:rPr>
          <w:rFonts w:cs="Times New Roman" w:ascii="Times New Roman" w:hAnsi="Times New Roman"/>
          <w:i w:val="false"/>
          <w:iCs w:val="false"/>
          <w:sz w:val="24"/>
          <w:szCs w:val="24"/>
        </w:rPr>
        <w:t xml:space="preserve">cu </w:t>
      </w:r>
      <w:r>
        <w:rPr>
          <w:rFonts w:cs="Times New Roman" w:ascii="Times New Roman" w:hAnsi="Times New Roman"/>
          <w:i/>
          <w:iCs/>
          <w:sz w:val="24"/>
          <w:szCs w:val="24"/>
        </w:rPr>
        <w:t>Liceul Economic “</w:t>
      </w:r>
      <w:r>
        <w:rPr>
          <w:rFonts w:cs="Times New Roman" w:ascii="Times New Roman" w:hAnsi="Times New Roman"/>
          <w:i w:val="false"/>
          <w:iCs w:val="false"/>
          <w:sz w:val="24"/>
          <w:szCs w:val="24"/>
        </w:rPr>
        <w:t xml:space="preserve">D. P. Marțian” reprezentat de </w:t>
      </w:r>
      <w:r>
        <w:rPr>
          <w:rFonts w:cs="Times New Roman" w:ascii="Times New Roman" w:hAnsi="Times New Roman"/>
          <w:i w:val="false"/>
          <w:iCs w:val="false"/>
          <w:sz w:val="24"/>
          <w:szCs w:val="24"/>
          <w:lang w:val="ro-RO"/>
        </w:rPr>
        <w:t>către</w:t>
      </w:r>
      <w:r>
        <w:rPr>
          <w:rFonts w:cs="Times New Roman" w:ascii="Times New Roman" w:hAnsi="Times New Roman"/>
          <w:i w:val="false"/>
          <w:iCs w:val="false"/>
          <w:sz w:val="24"/>
          <w:szCs w:val="24"/>
        </w:rPr>
        <w:t xml:space="preserve"> doamna</w:t>
      </w:r>
      <w:r>
        <w:rPr>
          <w:rFonts w:cs="Times New Roman" w:ascii="Times New Roman" w:hAnsi="Times New Roman"/>
          <w:i w:val="false"/>
          <w:iCs w:val="false"/>
          <w:sz w:val="24"/>
          <w:szCs w:val="24"/>
          <w:lang w:val="ro-RO"/>
        </w:rPr>
        <w:t xml:space="preserve"> Dobra Lavinia și Moghiroiu Anca împreună cu elevii </w:t>
      </w:r>
      <w:r>
        <w:rPr>
          <w:rFonts w:cs="Times New Roman" w:ascii="Times New Roman" w:hAnsi="Times New Roman"/>
          <w:i w:val="false"/>
          <w:iCs w:val="false"/>
          <w:sz w:val="24"/>
          <w:szCs w:val="24"/>
        </w:rPr>
        <w:t xml:space="preserve">și </w:t>
      </w:r>
      <w:r>
        <w:rPr>
          <w:rFonts w:cs="Times New Roman" w:ascii="Times New Roman" w:hAnsi="Times New Roman"/>
          <w:i/>
          <w:iCs/>
          <w:sz w:val="24"/>
          <w:szCs w:val="24"/>
        </w:rPr>
        <w:t xml:space="preserve">CCD </w:t>
      </w:r>
      <w:r>
        <w:rPr>
          <w:rFonts w:cs="Times New Roman" w:ascii="Times New Roman" w:hAnsi="Times New Roman"/>
          <w:i w:val="false"/>
          <w:iCs w:val="false"/>
          <w:sz w:val="24"/>
          <w:szCs w:val="24"/>
        </w:rPr>
        <w:t>Alba</w:t>
      </w:r>
      <w:r>
        <w:rPr>
          <w:rFonts w:cs="Times New Roman" w:ascii="Times New Roman" w:hAnsi="Times New Roman"/>
          <w:i w:val="false"/>
          <w:iCs w:val="false"/>
          <w:sz w:val="24"/>
          <w:szCs w:val="24"/>
          <w:lang w:val="ro-RO"/>
        </w:rPr>
        <w:t xml:space="preserve"> prin doamna Onișoru Dana</w:t>
      </w:r>
      <w:r>
        <w:rPr>
          <w:rFonts w:cs="Times New Roman" w:ascii="Times New Roman" w:hAnsi="Times New Roman"/>
          <w:i w:val="false"/>
          <w:iCs w:val="false"/>
          <w:sz w:val="24"/>
          <w:szCs w:val="24"/>
        </w:rPr>
        <w:t xml:space="preserve">. Activitatea gastronomică a plăcut tuturor, mai ales că rețetele au fost prezentate și mai apoi degustate. </w:t>
      </w:r>
      <w:r>
        <w:rPr>
          <w:rFonts w:cs="Times New Roman" w:ascii="Times New Roman" w:hAnsi="Times New Roman"/>
          <w:i w:val="false"/>
          <w:iCs w:val="false"/>
          <w:sz w:val="24"/>
          <w:szCs w:val="24"/>
          <w:lang w:val="ro-RO"/>
        </w:rPr>
        <w:t xml:space="preserve">La nivelul școlii s-au implicat doamna director Urițescu Dana, doamna Oțelea Mariana și Jurcan Mihaela. </w:t>
      </w:r>
    </w:p>
    <w:p>
      <w:pPr>
        <w:pStyle w:val="Normal"/>
        <w:spacing w:before="0" w:after="200"/>
        <w:ind w:firstLine="720"/>
        <w:contextualSpacing/>
        <w:jc w:val="both"/>
        <w:rPr/>
      </w:pPr>
      <w:r>
        <w:rPr>
          <w:rFonts w:cs="Times New Roman" w:ascii="Times New Roman" w:hAnsi="Times New Roman"/>
          <w:i w:val="false"/>
          <w:iCs w:val="false"/>
          <w:sz w:val="24"/>
          <w:szCs w:val="24"/>
        </w:rPr>
        <w:t xml:space="preserve">La nivel de școală s-au inițiat de asemenea  parteneriate educaționale cu  gradinițe din afara </w:t>
      </w:r>
      <w:r>
        <w:rPr>
          <w:rFonts w:cs="Times New Roman" w:ascii="Times New Roman" w:hAnsi="Times New Roman"/>
          <w:i/>
          <w:iCs/>
          <w:sz w:val="24"/>
          <w:szCs w:val="24"/>
        </w:rPr>
        <w:t xml:space="preserve"> </w:t>
      </w:r>
      <w:r>
        <w:rPr>
          <w:rFonts w:cs="Times New Roman" w:ascii="Times New Roman" w:hAnsi="Times New Roman"/>
          <w:i w:val="false"/>
          <w:iCs w:val="false"/>
          <w:sz w:val="24"/>
          <w:szCs w:val="24"/>
        </w:rPr>
        <w:t>școlii (GPP nr 8, 9 și 11) cu scopul organizării de activități comune benefice integrării preșcolarilor în școala noastră.</w:t>
      </w:r>
    </w:p>
    <w:p>
      <w:pPr>
        <w:pStyle w:val="Normal"/>
        <w:spacing w:before="0" w:after="200"/>
        <w:ind w:firstLine="720"/>
        <w:contextualSpacing/>
        <w:jc w:val="both"/>
        <w:rPr/>
      </w:pPr>
      <w:r>
        <w:rPr>
          <w:rFonts w:cs="Times New Roman" w:ascii="Times New Roman" w:hAnsi="Times New Roman"/>
          <w:i w:val="false"/>
          <w:iCs w:val="false"/>
          <w:sz w:val="24"/>
          <w:szCs w:val="24"/>
        </w:rPr>
        <w:t xml:space="preserve"> </w:t>
      </w:r>
      <w:r>
        <w:rPr>
          <w:rFonts w:cs="Times New Roman" w:ascii="Times New Roman" w:hAnsi="Times New Roman"/>
          <w:i w:val="false"/>
          <w:iCs w:val="false"/>
          <w:sz w:val="24"/>
          <w:szCs w:val="24"/>
        </w:rPr>
        <w:t xml:space="preserve">Toamna târzie ne-a dat ocazia să desfășurăm în noiembrie activitatea </w:t>
      </w:r>
      <w:r>
        <w:rPr>
          <w:rFonts w:cs="Times New Roman" w:ascii="Times New Roman" w:hAnsi="Times New Roman"/>
          <w:i/>
          <w:iCs/>
          <w:sz w:val="24"/>
          <w:szCs w:val="24"/>
        </w:rPr>
        <w:t xml:space="preserve">Aromele toamnei pe meleaguri românești. </w:t>
      </w:r>
      <w:r>
        <w:rPr>
          <w:rFonts w:cs="Times New Roman" w:ascii="Times New Roman" w:hAnsi="Times New Roman"/>
          <w:i w:val="false"/>
          <w:iCs w:val="false"/>
          <w:sz w:val="24"/>
          <w:szCs w:val="24"/>
        </w:rPr>
        <w:t xml:space="preserve">Elevii clasei a V-a au realizat machete reprezentative pentru acest anotimp și au decorat hărți pentru a scoate în evidență cultura plantelor în fiecare zonă geografică a țării. I-au îndrumat profesoarele Ștef Alina și Miclea Ileana. Lucrările au fost apoi expuse </w:t>
      </w:r>
      <w:r>
        <w:rPr>
          <w:rFonts w:cs="Times New Roman" w:ascii="Times New Roman" w:hAnsi="Times New Roman"/>
          <w:i w:val="false"/>
          <w:iCs w:val="false"/>
          <w:sz w:val="24"/>
          <w:szCs w:val="24"/>
        </w:rPr>
        <w:t xml:space="preserve">și trimise la concursul interjudețean </w:t>
      </w:r>
      <w:r>
        <w:rPr>
          <w:rFonts w:cs="Times New Roman" w:ascii="Times New Roman" w:hAnsi="Times New Roman"/>
          <w:i/>
          <w:iCs/>
          <w:sz w:val="24"/>
          <w:szCs w:val="24"/>
        </w:rPr>
        <w:t xml:space="preserve">Bogățiile toamnei. </w:t>
      </w:r>
      <w:r>
        <w:rPr>
          <w:rFonts w:cs="Times New Roman" w:ascii="Times New Roman" w:hAnsi="Times New Roman"/>
          <w:i w:val="false"/>
          <w:iCs w:val="false"/>
          <w:sz w:val="24"/>
          <w:szCs w:val="24"/>
        </w:rPr>
        <w:t xml:space="preserve">Au fost selectate lucrările elevilor: Ordean Diaa, Gîngă Alexandra și Crișan Adrian din clasa a aV- a. </w:t>
      </w:r>
    </w:p>
    <w:p>
      <w:pPr>
        <w:pStyle w:val="Normal"/>
        <w:spacing w:before="0" w:after="200"/>
        <w:ind w:firstLine="720"/>
        <w:contextualSpacing/>
        <w:jc w:val="both"/>
        <w:rPr/>
      </w:pPr>
      <w:r>
        <w:rPr>
          <w:rFonts w:cs="Times New Roman" w:ascii="Times New Roman" w:hAnsi="Times New Roman"/>
          <w:i w:val="false"/>
          <w:iCs w:val="false"/>
          <w:sz w:val="24"/>
          <w:szCs w:val="24"/>
        </w:rPr>
        <w:t>La capitolul activități județene, am participat la Concursul județean</w:t>
      </w:r>
      <w:r>
        <w:rPr>
          <w:rFonts w:cs="Times New Roman" w:ascii="Times New Roman" w:hAnsi="Times New Roman"/>
          <w:i/>
          <w:iCs/>
          <w:sz w:val="24"/>
          <w:szCs w:val="24"/>
        </w:rPr>
        <w:t xml:space="preserve"> Identitate culturală și spirituală într-o lume a diversității </w:t>
      </w:r>
      <w:r>
        <w:rPr>
          <w:rFonts w:cs="Times New Roman" w:ascii="Times New Roman" w:hAnsi="Times New Roman"/>
          <w:i w:val="false"/>
          <w:iCs w:val="false"/>
          <w:sz w:val="24"/>
          <w:szCs w:val="24"/>
        </w:rPr>
        <w:t xml:space="preserve">cu următorii elevi: Rațiu Flavia, Drăgan Teodora, Țarălungă Anda și Costea Ariana din clasa a VI-a, secțiunea meșteșug- icoane pe sticlă. </w:t>
      </w:r>
    </w:p>
    <w:p>
      <w:pPr>
        <w:pStyle w:val="Normal"/>
        <w:spacing w:before="0" w:after="200"/>
        <w:ind w:firstLine="720"/>
        <w:contextualSpacing/>
        <w:jc w:val="both"/>
        <w:rPr/>
      </w:pPr>
      <w:r>
        <w:rPr>
          <w:rFonts w:cs="Times New Roman" w:ascii="Times New Roman" w:hAnsi="Times New Roman"/>
          <w:i w:val="false"/>
          <w:iCs w:val="false"/>
          <w:sz w:val="24"/>
          <w:szCs w:val="24"/>
        </w:rPr>
        <w:t xml:space="preserve">Am desfășurat de asemenea o activitate menită să descifreze tipurile de violență și efectele lor. Au participat elevii clasei a IV – a B, alături de doamna Stan Ionela și consilierul școlar Popa Delia. </w:t>
      </w:r>
    </w:p>
    <w:p>
      <w:pPr>
        <w:pStyle w:val="Normal"/>
        <w:spacing w:before="0" w:after="200"/>
        <w:ind w:firstLine="720"/>
        <w:contextualSpacing/>
        <w:jc w:val="both"/>
        <w:rPr/>
      </w:pPr>
      <w:r>
        <w:rPr>
          <w:rFonts w:cs="Times New Roman" w:ascii="Times New Roman" w:hAnsi="Times New Roman"/>
          <w:i w:val="false"/>
          <w:iCs w:val="false"/>
          <w:sz w:val="24"/>
          <w:szCs w:val="24"/>
        </w:rPr>
        <w:t xml:space="preserve">Am încheiat de asemenea un contract de  voluntariat cu Asociația </w:t>
      </w:r>
      <w:r>
        <w:rPr>
          <w:rFonts w:cs="Times New Roman" w:ascii="Times New Roman" w:hAnsi="Times New Roman"/>
          <w:i/>
          <w:iCs/>
          <w:sz w:val="24"/>
          <w:szCs w:val="24"/>
        </w:rPr>
        <w:t xml:space="preserve">Tara </w:t>
      </w:r>
      <w:r>
        <w:rPr>
          <w:rFonts w:cs="Times New Roman" w:ascii="Times New Roman" w:hAnsi="Times New Roman"/>
          <w:i w:val="false"/>
          <w:iCs w:val="false"/>
          <w:sz w:val="24"/>
          <w:szCs w:val="24"/>
        </w:rPr>
        <w:t xml:space="preserve">în cadrul proiectului </w:t>
      </w:r>
      <w:r>
        <w:rPr>
          <w:rFonts w:cs="Times New Roman" w:ascii="Times New Roman" w:hAnsi="Times New Roman"/>
          <w:i/>
          <w:iCs/>
          <w:sz w:val="24"/>
          <w:szCs w:val="24"/>
        </w:rPr>
        <w:t xml:space="preserve">Șansa ta azi, </w:t>
      </w:r>
      <w:r>
        <w:rPr>
          <w:rFonts w:cs="Times New Roman" w:ascii="Times New Roman" w:hAnsi="Times New Roman"/>
          <w:i w:val="false"/>
          <w:iCs w:val="false"/>
          <w:sz w:val="24"/>
          <w:szCs w:val="24"/>
        </w:rPr>
        <w:t xml:space="preserve">proiect de tineret finațat de MTS prin DJST Alba. S-au derulat sub această formă ateliere de pictură pe sticlă și pe materiale textile. </w:t>
      </w:r>
    </w:p>
    <w:p>
      <w:pPr>
        <w:pStyle w:val="Normal"/>
        <w:spacing w:before="0" w:after="200"/>
        <w:ind w:firstLine="720"/>
        <w:contextualSpacing/>
        <w:jc w:val="both"/>
        <w:rPr/>
      </w:pPr>
      <w:r>
        <w:rPr>
          <w:rFonts w:cs="Times New Roman" w:ascii="Times New Roman" w:hAnsi="Times New Roman"/>
          <w:sz w:val="24"/>
          <w:szCs w:val="24"/>
        </w:rPr>
        <w:t xml:space="preserve">După ce le-am oferit copiilor ocazia să fie autori pentru o zi, ne-am gândit ca sub o formă oarecare să le dăm posibilitatea de a fi </w:t>
      </w:r>
      <w:r>
        <w:rPr>
          <w:rFonts w:cs="Times New Roman" w:ascii="Times New Roman" w:hAnsi="Times New Roman"/>
          <w:i/>
          <w:iCs/>
          <w:sz w:val="24"/>
          <w:szCs w:val="24"/>
        </w:rPr>
        <w:t>Reporter pentru o zi</w:t>
      </w:r>
      <w:r>
        <w:rPr>
          <w:rFonts w:cs="Times New Roman" w:ascii="Times New Roman" w:hAnsi="Times New Roman"/>
          <w:i w:val="false"/>
          <w:iCs w:val="false"/>
          <w:sz w:val="24"/>
          <w:szCs w:val="24"/>
        </w:rPr>
        <w:t xml:space="preserve">. În acest sens am avut o invitată specială, prezentatoarea Tv Diana Cerciu ( Călin) de la televiziunea Evenimet Sibiu. Aceasta a reușit să le insufle copiilor atracția spre adevăratele știri, vorbind despre lucruri inedite  de culise.  Activitatea a fost de un real succes. Au fost implicați un număr de 50 de elevi și 6 cadre didactice. </w:t>
      </w:r>
    </w:p>
    <w:p>
      <w:pPr>
        <w:pStyle w:val="Normal"/>
        <w:spacing w:before="0" w:after="200"/>
        <w:ind w:firstLine="720"/>
        <w:contextualSpacing/>
        <w:jc w:val="both"/>
        <w:rPr/>
      </w:pPr>
      <w:r>
        <w:rPr>
          <w:rFonts w:cs="Times New Roman" w:ascii="Times New Roman" w:hAnsi="Times New Roman"/>
          <w:sz w:val="24"/>
          <w:szCs w:val="24"/>
        </w:rPr>
        <w:t xml:space="preserve">La capitolul colaborări, ne-am înscris la concursul interjudețean </w:t>
      </w:r>
      <w:r>
        <w:rPr>
          <w:rFonts w:cs="Times New Roman" w:ascii="Times New Roman" w:hAnsi="Times New Roman"/>
          <w:i/>
          <w:iCs/>
          <w:sz w:val="24"/>
          <w:szCs w:val="24"/>
        </w:rPr>
        <w:t>Bogățiile toamnei</w:t>
      </w:r>
      <w:r>
        <w:rPr>
          <w:rFonts w:cs="Times New Roman" w:ascii="Times New Roman" w:hAnsi="Times New Roman"/>
          <w:i w:val="false"/>
          <w:iCs w:val="false"/>
          <w:sz w:val="24"/>
          <w:szCs w:val="24"/>
        </w:rPr>
        <w:t xml:space="preserve"> cu un număr de 9 elevi  din clasa a V -a.</w:t>
      </w:r>
    </w:p>
    <w:p>
      <w:pPr>
        <w:pStyle w:val="Normal"/>
        <w:spacing w:before="0" w:after="200"/>
        <w:ind w:firstLine="720"/>
        <w:contextualSpacing/>
        <w:jc w:val="both"/>
        <w:rPr/>
      </w:pPr>
      <w:r>
        <w:rPr>
          <w:rFonts w:cs="Times New Roman" w:ascii="Times New Roman" w:hAnsi="Times New Roman"/>
          <w:i w:val="false"/>
          <w:iCs w:val="false"/>
          <w:sz w:val="24"/>
          <w:szCs w:val="24"/>
        </w:rPr>
        <w:t>Pentru a sărbători Marea Unire, am găsit o modalitate inovatoare, sub forma unui concurs  interdisciplinar :</w:t>
      </w:r>
      <w:r>
        <w:rPr>
          <w:rFonts w:cs="Times New Roman" w:ascii="Times New Roman" w:hAnsi="Times New Roman"/>
          <w:i/>
          <w:iCs/>
          <w:sz w:val="24"/>
          <w:szCs w:val="24"/>
        </w:rPr>
        <w:t xml:space="preserve"> Cunoaște România.</w:t>
      </w:r>
      <w:r>
        <w:rPr>
          <w:rFonts w:cs="Times New Roman" w:ascii="Times New Roman" w:hAnsi="Times New Roman"/>
          <w:i w:val="false"/>
          <w:iCs w:val="false"/>
          <w:sz w:val="24"/>
          <w:szCs w:val="24"/>
        </w:rPr>
        <w:t xml:space="preserve"> Acesta a fost realizat pe patru domenii de studiu: limba și literatura română, istorie, geografie și artă. Elevii au fost bucuroși să se întreacă în cunoștințe realizâd astfel o activitate deosebită susținuți de către doamnele: Ștef Alina, Dăescu Nicoleta, Miclea Ileana și Jurcan Mihaela. </w:t>
      </w:r>
      <w:r>
        <w:rPr>
          <w:rFonts w:cs="Times New Roman" w:ascii="Times New Roman" w:hAnsi="Times New Roman"/>
          <w:i/>
          <w:iCs/>
          <w:sz w:val="24"/>
          <w:szCs w:val="24"/>
        </w:rPr>
        <w:t xml:space="preserve">  </w:t>
      </w:r>
    </w:p>
    <w:p>
      <w:pPr>
        <w:pStyle w:val="Normal"/>
        <w:spacing w:before="0" w:after="200"/>
        <w:ind w:firstLine="720"/>
        <w:contextualSpacing/>
        <w:jc w:val="both"/>
        <w:rPr/>
      </w:pPr>
      <w:r>
        <w:rPr>
          <w:rFonts w:cs="Times New Roman" w:ascii="Times New Roman" w:hAnsi="Times New Roman"/>
          <w:sz w:val="24"/>
          <w:szCs w:val="24"/>
        </w:rPr>
        <w:t xml:space="preserve">De asemenea în luna decembrie am așteptat colindători și am susținut un concert de colinde alături   de  studenți de la Facultatea 1 Decembrie – Alba Iulia. Apoi am realizat împreună cu doamnele Poșogan Lavinia și Nadiu Adriana o scenetă deosebită susținută de elevii clasei a III -a. Decorul și rolurile au fost pe măsura așteptărilor. </w:t>
      </w:r>
    </w:p>
    <w:p>
      <w:pPr>
        <w:pStyle w:val="Normal"/>
        <w:spacing w:before="0" w:after="200"/>
        <w:ind w:firstLine="720"/>
        <w:contextualSpacing/>
        <w:jc w:val="both"/>
        <w:rPr/>
      </w:pPr>
      <w:r>
        <w:rPr>
          <w:rFonts w:cs="Times New Roman" w:ascii="Times New Roman" w:hAnsi="Times New Roman"/>
          <w:sz w:val="24"/>
          <w:szCs w:val="24"/>
        </w:rPr>
        <w:t>La capitolul dezvoltare personală</w:t>
      </w:r>
      <w:r>
        <w:rPr>
          <w:rFonts w:cs="Times New Roman" w:ascii="Times New Roman" w:hAnsi="Times New Roman"/>
          <w:b/>
          <w:sz w:val="24"/>
          <w:szCs w:val="24"/>
        </w:rPr>
        <w:t xml:space="preserve"> </w:t>
      </w:r>
      <w:r>
        <w:rPr>
          <w:rFonts w:cs="Times New Roman" w:ascii="Times New Roman" w:hAnsi="Times New Roman"/>
          <w:sz w:val="24"/>
          <w:szCs w:val="24"/>
        </w:rPr>
        <w:t>amintesc</w:t>
      </w:r>
      <w:r>
        <w:rPr>
          <w:rFonts w:cs="Times New Roman" w:ascii="Times New Roman" w:hAnsi="Times New Roman"/>
          <w:b/>
          <w:sz w:val="24"/>
          <w:szCs w:val="24"/>
        </w:rPr>
        <w:t xml:space="preserve"> </w:t>
      </w:r>
      <w:r>
        <w:rPr>
          <w:rFonts w:cs="Times New Roman" w:ascii="Times New Roman" w:hAnsi="Times New Roman"/>
          <w:sz w:val="24"/>
          <w:szCs w:val="24"/>
        </w:rPr>
        <w:t>că</w:t>
      </w:r>
      <w:r>
        <w:rPr>
          <w:rFonts w:cs="Times New Roman" w:ascii="Times New Roman" w:hAnsi="Times New Roman"/>
          <w:b/>
          <w:sz w:val="24"/>
          <w:szCs w:val="24"/>
        </w:rPr>
        <w:t xml:space="preserve"> </w:t>
      </w:r>
      <w:r>
        <w:rPr>
          <w:rFonts w:cs="Times New Roman" w:ascii="Times New Roman" w:hAnsi="Times New Roman"/>
          <w:sz w:val="24"/>
          <w:szCs w:val="24"/>
        </w:rPr>
        <w:t xml:space="preserve">am terminat cu succes cursul de management al bibliotecii  </w:t>
      </w:r>
      <w:r>
        <w:rPr>
          <w:rFonts w:cs="Times New Roman" w:ascii="Times New Roman" w:hAnsi="Times New Roman"/>
          <w:i/>
          <w:iCs/>
          <w:sz w:val="24"/>
          <w:szCs w:val="24"/>
        </w:rPr>
        <w:t xml:space="preserve">Research data management librarian academy (Canvas Network) </w:t>
      </w:r>
      <w:r>
        <w:rPr>
          <w:rFonts w:cs="Times New Roman" w:ascii="Times New Roman" w:hAnsi="Times New Roman"/>
          <w:i w:val="false"/>
          <w:iCs w:val="false"/>
          <w:sz w:val="24"/>
          <w:szCs w:val="24"/>
        </w:rPr>
        <w:t xml:space="preserve">în luna noiembrie. De asemenea am prezentat lucrarea </w:t>
      </w:r>
      <w:r>
        <w:rPr>
          <w:rFonts w:cs="Times New Roman" w:ascii="Times New Roman" w:hAnsi="Times New Roman"/>
          <w:i/>
          <w:iCs/>
          <w:sz w:val="24"/>
          <w:szCs w:val="24"/>
        </w:rPr>
        <w:t>George Uscătescu și publicațiile sale în exil</w:t>
      </w:r>
      <w:r>
        <w:rPr>
          <w:rFonts w:cs="Times New Roman" w:ascii="Times New Roman" w:hAnsi="Times New Roman"/>
          <w:i w:val="false"/>
          <w:iCs w:val="false"/>
          <w:sz w:val="24"/>
          <w:szCs w:val="24"/>
        </w:rPr>
        <w:t xml:space="preserve"> în cadrul Colocviului național al Școlii doctorale </w:t>
      </w:r>
      <w:r>
        <w:rPr>
          <w:rFonts w:cs="Times New Roman" w:ascii="Times New Roman" w:hAnsi="Times New Roman"/>
          <w:i/>
          <w:iCs/>
          <w:sz w:val="24"/>
          <w:szCs w:val="24"/>
        </w:rPr>
        <w:t>Alexandru Piru –</w:t>
      </w:r>
      <w:r>
        <w:rPr>
          <w:rFonts w:cs="Times New Roman" w:ascii="Times New Roman" w:hAnsi="Times New Roman"/>
          <w:i w:val="false"/>
          <w:iCs w:val="false"/>
          <w:sz w:val="24"/>
          <w:szCs w:val="24"/>
        </w:rPr>
        <w:t xml:space="preserve"> Craiova. </w:t>
      </w:r>
    </w:p>
    <w:p>
      <w:pPr>
        <w:pStyle w:val="Normal"/>
        <w:spacing w:before="0" w:after="200"/>
        <w:ind w:firstLine="720"/>
        <w:contextualSpacing/>
        <w:jc w:val="both"/>
        <w:rPr/>
      </w:pPr>
      <w:r>
        <w:rPr>
          <w:rFonts w:cs="Times New Roman" w:ascii="Times New Roman" w:hAnsi="Times New Roman"/>
          <w:i w:val="false"/>
          <w:iCs w:val="false"/>
          <w:sz w:val="24"/>
          <w:szCs w:val="24"/>
        </w:rPr>
        <w:t xml:space="preserve">Am avut și o publicație în limba spaniolă cu ISSN: 2248-3004 intitulată </w:t>
      </w:r>
      <w:r>
        <w:rPr>
          <w:rFonts w:cs="Times New Roman" w:ascii="Times New Roman" w:hAnsi="Times New Roman"/>
          <w:i/>
          <w:iCs/>
          <w:sz w:val="24"/>
          <w:szCs w:val="24"/>
        </w:rPr>
        <w:t xml:space="preserve">Vintila Horia y su exilio en Espana, </w:t>
      </w:r>
      <w:r>
        <w:rPr>
          <w:rFonts w:cs="Times New Roman" w:ascii="Times New Roman" w:hAnsi="Times New Roman"/>
          <w:i w:val="false"/>
          <w:iCs w:val="false"/>
          <w:sz w:val="24"/>
          <w:szCs w:val="24"/>
        </w:rPr>
        <w:t xml:space="preserve">publicată în </w:t>
      </w:r>
      <w:r>
        <w:rPr>
          <w:rFonts w:cs="Times New Roman" w:ascii="Times New Roman" w:hAnsi="Times New Roman"/>
          <w:i/>
          <w:iCs/>
          <w:sz w:val="24"/>
          <w:szCs w:val="24"/>
        </w:rPr>
        <w:t>Journal of  Romanian Literary Studies.</w:t>
      </w:r>
    </w:p>
    <w:p>
      <w:pPr>
        <w:pStyle w:val="Normal"/>
        <w:spacing w:before="0" w:after="200"/>
        <w:ind w:firstLine="720"/>
        <w:contextualSpacing/>
        <w:jc w:val="both"/>
        <w:rPr>
          <w:i w:val="false"/>
          <w:i w:val="false"/>
          <w:iCs w:val="false"/>
          <w:lang w:val="ro-RO"/>
        </w:rPr>
      </w:pPr>
      <w:r>
        <w:rPr>
          <w:rFonts w:cs="Times New Roman" w:ascii="Times New Roman" w:hAnsi="Times New Roman"/>
          <w:i w:val="false"/>
          <w:iCs w:val="false"/>
          <w:sz w:val="24"/>
          <w:szCs w:val="24"/>
          <w:lang w:val="ro-RO"/>
        </w:rPr>
        <w:t xml:space="preserve">Pe parcursul semestrului I s-au împrumutat 535 de volume și s-au înscris 88 de cititori noi. </w:t>
      </w:r>
    </w:p>
    <w:p>
      <w:pPr>
        <w:pStyle w:val="Normal"/>
        <w:spacing w:before="0" w:after="200"/>
        <w:contextualSpacing/>
        <w:jc w:val="both"/>
        <w:rPr/>
      </w:pPr>
      <w:r>
        <w:rPr/>
      </w:r>
    </w:p>
    <w:p>
      <w:pPr>
        <w:pStyle w:val="Normal"/>
        <w:spacing w:before="0" w:after="200"/>
        <w:contextualSpacing/>
        <w:jc w:val="both"/>
        <w:rPr/>
      </w:pPr>
      <w:r>
        <w:rPr/>
      </w:r>
    </w:p>
    <w:p>
      <w:pPr>
        <w:pStyle w:val="Normal"/>
        <w:spacing w:before="0" w:after="200"/>
        <w:contextualSpacing/>
        <w:jc w:val="both"/>
        <w:rPr/>
      </w:pPr>
      <w:r>
        <w:rPr/>
      </w:r>
    </w:p>
    <w:p>
      <w:pPr>
        <w:pStyle w:val="Normal"/>
        <w:spacing w:before="0" w:after="200"/>
        <w:contextualSpacing/>
        <w:jc w:val="both"/>
        <w:rPr/>
      </w:pPr>
      <w:r>
        <w:rPr/>
      </w:r>
    </w:p>
    <w:p>
      <w:pPr>
        <w:pStyle w:val="Normal"/>
        <w:spacing w:before="0" w:after="200"/>
        <w:contextualSpacing/>
        <w:jc w:val="left"/>
        <w:rPr/>
      </w:pPr>
      <w:r>
        <w:rPr>
          <w:rFonts w:cs="Times New Roman" w:ascii="Times New Roman" w:hAnsi="Times New Roman"/>
          <w:sz w:val="24"/>
          <w:szCs w:val="24"/>
        </w:rPr>
        <w:t>Pro</w:t>
      </w:r>
      <w:r>
        <w:rPr>
          <w:rFonts w:cs="Times New Roman" w:ascii="Times New Roman" w:hAnsi="Times New Roman"/>
          <w:sz w:val="24"/>
          <w:szCs w:val="24"/>
        </w:rPr>
        <w:t xml:space="preserve">fesor documentarist </w:t>
      </w:r>
      <w:r>
        <w:rPr>
          <w:rFonts w:cs="Times New Roman" w:ascii="Times New Roman" w:hAnsi="Times New Roman"/>
          <w:sz w:val="24"/>
          <w:szCs w:val="24"/>
        </w:rPr>
        <w:t xml:space="preserve">  Cunțan Mariana</w:t>
      </w:r>
    </w:p>
    <w:p>
      <w:pPr>
        <w:pStyle w:val="Normal"/>
        <w:spacing w:before="0" w:after="200"/>
        <w:contextualSpacing/>
        <w:jc w:val="both"/>
        <w:rPr>
          <w:rFonts w:ascii="Times New Roman" w:hAnsi="Times New Roman" w:cs="Times New Roman"/>
          <w:sz w:val="24"/>
          <w:szCs w:val="24"/>
        </w:rPr>
      </w:pPr>
      <w:r>
        <w:rPr>
          <w:rFonts w:cs="Times New Roman" w:ascii="Times New Roman" w:hAnsi="Times New Roman"/>
          <w:sz w:val="24"/>
          <w:szCs w:val="24"/>
        </w:rPr>
      </w:r>
    </w:p>
    <w:sectPr>
      <w:type w:val="nextPage"/>
      <w:pgSz w:w="12240" w:h="15840"/>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roman"/>
    <w:pitch w:val="variable"/>
  </w:font>
  <w:font w:name="Times New Roman">
    <w:charset w:val="ee"/>
    <w:family w:val="roman"/>
    <w:pitch w:val="variable"/>
  </w:font>
</w:fonts>
</file>

<file path=word/settings.xml><?xml version="1.0" encoding="utf-8"?>
<w:settings xmlns:w="http://schemas.openxmlformats.org/wordprocessingml/2006/main">
  <w:zoom w:percent="87"/>
  <w:defaultTabStop w:val="72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948ee"/>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34"/>
    <w:qFormat/>
    <w:rsid w:val="00b92234"/>
    <w:pPr>
      <w:spacing w:before="0" w:after="200"/>
      <w:ind w:left="720" w:hanging="0"/>
      <w:contextualSpacing/>
    </w:pPr>
    <w:rPr/>
  </w:style>
  <w:style w:type="numbering" w:styleId="NoList" w:default="1">
    <w:name w:val="No List"/>
    <w:uiPriority w:val="99"/>
    <w:semiHidden/>
    <w:unhideWhenUsed/>
    <w:qFormat/>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405</TotalTime>
  <Application>LibreOffice/6.3.3.2$Windows_x86 LibreOffice_project/a64200df03143b798afd1ec74a12ab50359878ed</Application>
  <Pages>3</Pages>
  <Words>1198</Words>
  <Characters>6280</Characters>
  <CharactersWithSpaces>7520</CharactersWithSpaces>
  <Paragraphs>26</Paragraphs>
  <Company>Unitate Scolara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2018-03-01T06:12:00Z</dcterms:created>
  <dc:creator>a</dc:creator>
  <dc:description/>
  <dc:language>ro-RO</dc:language>
  <cp:lastModifiedBy/>
  <cp:lastPrinted>2020-01-22T11:16:19Z</cp:lastPrinted>
  <dcterms:modified xsi:type="dcterms:W3CDTF">2020-01-22T11:16:05Z</dcterms:modified>
  <cp:revision>52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Unitate Scolara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